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F1" w:rsidRPr="001F31F1" w:rsidRDefault="001F31F1" w:rsidP="001F31F1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952047">
        <w:rPr>
          <w:rFonts w:ascii="Arial" w:eastAsia="Times New Roman" w:hAnsi="Arial" w:cs="Arial"/>
          <w:sz w:val="24"/>
          <w:szCs w:val="24"/>
          <w:lang w:val="sr-Cyrl-CS"/>
        </w:rPr>
        <w:t xml:space="preserve">На основу </w:t>
      </w:r>
      <w:r w:rsidRPr="00952047">
        <w:rPr>
          <w:rFonts w:ascii="Arial" w:eastAsia="Times New Roman" w:hAnsi="Arial" w:cs="Arial"/>
          <w:sz w:val="24"/>
          <w:szCs w:val="24"/>
          <w:lang w:val="sr-Cyrl-RS"/>
        </w:rPr>
        <w:t>Локалног акционог п</w:t>
      </w:r>
      <w:r w:rsidR="000D352F">
        <w:rPr>
          <w:rFonts w:ascii="Arial" w:eastAsia="Times New Roman" w:hAnsi="Arial" w:cs="Arial"/>
          <w:sz w:val="24"/>
          <w:szCs w:val="24"/>
          <w:lang w:val="sr-Cyrl-RS"/>
        </w:rPr>
        <w:t>лана запошљавања општине Велика Плана</w:t>
      </w:r>
      <w:r w:rsidRPr="009520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за 20</w:t>
      </w:r>
      <w:r w:rsidRPr="00952047">
        <w:rPr>
          <w:rFonts w:ascii="Arial" w:eastAsia="Times New Roman" w:hAnsi="Arial" w:cs="Arial"/>
          <w:sz w:val="24"/>
          <w:szCs w:val="24"/>
          <w:lang w:val="sr-Latn-RS" w:eastAsia="sr-Latn-CS"/>
        </w:rPr>
        <w:t>21</w:t>
      </w:r>
      <w:r w:rsidRPr="00952047">
        <w:rPr>
          <w:rFonts w:ascii="Arial" w:eastAsia="Times New Roman" w:hAnsi="Arial" w:cs="Arial"/>
          <w:sz w:val="24"/>
          <w:szCs w:val="24"/>
          <w:lang w:val="sr-Cyrl-RS" w:eastAsia="sr-Latn-CS"/>
        </w:rPr>
        <w:t>.годину и закљученог „Споразума о уређивању међусобних права и обавеза у реализацији програма или мера активне политике запошљавања за 20</w:t>
      </w:r>
      <w:r w:rsidRPr="00952047">
        <w:rPr>
          <w:rFonts w:ascii="Arial" w:eastAsia="Times New Roman" w:hAnsi="Arial" w:cs="Arial"/>
          <w:sz w:val="24"/>
          <w:szCs w:val="24"/>
          <w:lang w:val="sr-Latn-RS" w:eastAsia="sr-Latn-CS"/>
        </w:rPr>
        <w:t>21</w:t>
      </w:r>
      <w:r w:rsidRPr="00952047">
        <w:rPr>
          <w:rFonts w:ascii="Arial" w:eastAsia="Times New Roman" w:hAnsi="Arial" w:cs="Arial"/>
          <w:sz w:val="24"/>
          <w:szCs w:val="24"/>
          <w:lang w:val="sr-Cyrl-RS" w:eastAsia="sr-Latn-CS"/>
        </w:rPr>
        <w:t>.годину“,</w:t>
      </w:r>
      <w:r w:rsidRPr="00952047">
        <w:rPr>
          <w:rFonts w:ascii="Arial" w:eastAsia="Times New Roman" w:hAnsi="Arial" w:cs="Arial"/>
          <w:sz w:val="24"/>
          <w:szCs w:val="24"/>
          <w:lang w:val="sr-Cyrl-RS"/>
        </w:rPr>
        <w:t xml:space="preserve"> између Националне службе за запошљавање, фили</w:t>
      </w:r>
      <w:r w:rsidR="000D352F">
        <w:rPr>
          <w:rFonts w:ascii="Arial" w:eastAsia="Times New Roman" w:hAnsi="Arial" w:cs="Arial"/>
          <w:sz w:val="24"/>
          <w:szCs w:val="24"/>
          <w:lang w:val="sr-Cyrl-RS"/>
        </w:rPr>
        <w:t>јала Смедерево и општине Велика Плана</w:t>
      </w:r>
      <w:r w:rsidRPr="00952047"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0D352F">
        <w:rPr>
          <w:rFonts w:ascii="Arial" w:eastAsia="Times New Roman" w:hAnsi="Arial" w:cs="Arial"/>
          <w:sz w:val="24"/>
          <w:szCs w:val="24"/>
          <w:lang w:val="sr-Cyrl-RS"/>
        </w:rPr>
        <w:t xml:space="preserve"> број: 3001-101-2</w:t>
      </w:r>
      <w:r w:rsidRPr="00952047">
        <w:rPr>
          <w:rFonts w:ascii="Arial" w:eastAsia="Times New Roman" w:hAnsi="Arial" w:cs="Arial"/>
          <w:sz w:val="24"/>
          <w:szCs w:val="24"/>
          <w:lang w:val="sr-Cyrl-RS"/>
        </w:rPr>
        <w:t>/20</w:t>
      </w:r>
      <w:r w:rsidRPr="00952047">
        <w:rPr>
          <w:rFonts w:ascii="Arial" w:eastAsia="Times New Roman" w:hAnsi="Arial" w:cs="Arial"/>
          <w:sz w:val="24"/>
          <w:szCs w:val="24"/>
          <w:lang w:val="sr-Latn-RS"/>
        </w:rPr>
        <w:t>21</w:t>
      </w:r>
      <w:r w:rsidRPr="00952047">
        <w:rPr>
          <w:rFonts w:ascii="Arial" w:eastAsia="Times New Roman" w:hAnsi="Arial" w:cs="Arial"/>
          <w:sz w:val="24"/>
          <w:szCs w:val="24"/>
          <w:lang w:val="sr-Cyrl-RS"/>
        </w:rPr>
        <w:t xml:space="preserve"> од </w:t>
      </w:r>
      <w:r w:rsidR="00EA4F54">
        <w:rPr>
          <w:rFonts w:ascii="Arial" w:eastAsia="Times New Roman" w:hAnsi="Arial" w:cs="Arial"/>
          <w:sz w:val="24"/>
          <w:szCs w:val="24"/>
          <w:lang w:val="sr-Cyrl-RS"/>
        </w:rPr>
        <w:t>06.7.2021</w:t>
      </w:r>
      <w:r w:rsidRPr="00952047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Pr="00952047">
        <w:rPr>
          <w:rFonts w:ascii="Arial" w:eastAsia="Times New Roman" w:hAnsi="Arial" w:cs="Arial"/>
          <w:sz w:val="24"/>
          <w:szCs w:val="24"/>
          <w:lang w:val="sr-Cyrl-RS"/>
        </w:rPr>
        <w:t>године</w:t>
      </w:r>
      <w:r w:rsidRPr="00952047">
        <w:rPr>
          <w:rFonts w:ascii="Arial" w:eastAsia="Times New Roman" w:hAnsi="Arial" w:cs="Arial"/>
          <w:sz w:val="24"/>
          <w:szCs w:val="24"/>
          <w:lang w:val="en-GB"/>
        </w:rPr>
        <w:t>,</w:t>
      </w:r>
    </w:p>
    <w:p w:rsidR="001F31F1" w:rsidRPr="001F31F1" w:rsidRDefault="001F31F1" w:rsidP="001F31F1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1F31F1" w:rsidRPr="001F31F1" w:rsidRDefault="001F31F1" w:rsidP="001F31F1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1F31F1" w:rsidRPr="001F31F1" w:rsidRDefault="000D352F" w:rsidP="001F31F1">
      <w:pPr>
        <w:widowControl/>
        <w:autoSpaceDE/>
        <w:autoSpaceDN/>
        <w:spacing w:before="24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ОПШТИНА ВЕЛИКА ПЛАНА</w:t>
      </w:r>
      <w:r w:rsidR="001F31F1" w:rsidRPr="001F31F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И НАЦИОНАЛНА СЛУЖБА ЗА ЗАПОШЉАВАЊЕ ФИЛИЈАЛА СМЕДЕРЕВО  </w:t>
      </w:r>
    </w:p>
    <w:p w:rsidR="001F31F1" w:rsidRPr="001F31F1" w:rsidRDefault="001F31F1" w:rsidP="001F31F1">
      <w:pPr>
        <w:widowControl/>
        <w:autoSpaceDE/>
        <w:autoSpaceDN/>
        <w:spacing w:after="24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1F31F1">
        <w:rPr>
          <w:rFonts w:ascii="Arial" w:eastAsia="Times New Roman" w:hAnsi="Arial" w:cs="Arial"/>
          <w:b/>
          <w:sz w:val="24"/>
          <w:szCs w:val="24"/>
          <w:lang w:val="sr-Cyrl-RS"/>
        </w:rPr>
        <w:t>Р</w:t>
      </w:r>
      <w:r w:rsidRPr="001F31F1">
        <w:rPr>
          <w:rFonts w:ascii="Arial" w:eastAsia="Times New Roman" w:hAnsi="Arial" w:cs="Arial"/>
          <w:b/>
          <w:sz w:val="24"/>
          <w:szCs w:val="24"/>
          <w:lang w:val="sr-Cyrl-CS"/>
        </w:rPr>
        <w:t>асписују</w:t>
      </w:r>
    </w:p>
    <w:p w:rsidR="001F31F1" w:rsidRPr="001F31F1" w:rsidRDefault="001F31F1" w:rsidP="001F31F1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</w:p>
    <w:p w:rsidR="001F31F1" w:rsidRPr="001F31F1" w:rsidRDefault="001F31F1" w:rsidP="001F31F1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>ЈАВНИ ПОЗИВ</w:t>
      </w:r>
    </w:p>
    <w:p w:rsidR="001F31F1" w:rsidRPr="001F31F1" w:rsidRDefault="001F31F1" w:rsidP="001F31F1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ПОСЛОДАВЦИМА ЗА ДОДЕЛУ СУБВЕНЦИЈЕ ЗА </w:t>
      </w: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  <w:t xml:space="preserve">ЗАПОШЉАВАЊЕ НЕЗАПОСЛЕНИХ ЛИЦА ИЗ КАТЕГОРИЈЕ ТЕЖЕ ЗАПОШЉИВИХ </w:t>
      </w:r>
    </w:p>
    <w:p w:rsidR="001F31F1" w:rsidRPr="001F31F1" w:rsidRDefault="001F31F1" w:rsidP="001F31F1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</w:pP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У </w:t>
      </w:r>
      <w:r w:rsidRPr="001F31F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Latn-CS" w:eastAsia="sr-Latn-CS"/>
        </w:rPr>
        <w:t>2021.</w:t>
      </w: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 ГОДИНИ</w:t>
      </w: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</w:p>
    <w:p w:rsidR="001F31F1" w:rsidRPr="001F31F1" w:rsidRDefault="001F31F1" w:rsidP="001F31F1">
      <w:pPr>
        <w:widowControl/>
        <w:shd w:val="clear" w:color="auto" w:fill="F2F2F2"/>
        <w:autoSpaceDE/>
        <w:autoSpaceDN/>
        <w:spacing w:before="240" w:after="24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1F31F1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1F31F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Субвенција за 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запошљавање незапослених лица из категорије теже запошљивих 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одобрава 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се 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послодавцима </w:t>
      </w:r>
      <w:r w:rsidRPr="001F31F1">
        <w:rPr>
          <w:rFonts w:ascii="Arial" w:eastAsia="Times New Roman" w:hAnsi="Arial" w:cs="Arial"/>
          <w:sz w:val="24"/>
          <w:szCs w:val="24"/>
          <w:lang w:val="sr-Cyrl-CS" w:eastAsia="sr-Latn-CS"/>
        </w:rPr>
        <w:t>који припадају приватном сектору</w:t>
      </w:r>
      <w:r w:rsidRPr="001F31F1">
        <w:rPr>
          <w:rFonts w:ascii="Arial" w:eastAsia="Times New Roman" w:hAnsi="Arial" w:cs="Arial"/>
          <w:sz w:val="24"/>
          <w:szCs w:val="24"/>
          <w:lang w:val="sr-Latn-RS" w:eastAsia="sr-Latn-CS"/>
        </w:rPr>
        <w:t>,</w:t>
      </w:r>
      <w:r w:rsidRPr="001F31F1"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  <w:t xml:space="preserve"> </w:t>
      </w:r>
      <w:r w:rsidRPr="001F31F1">
        <w:rPr>
          <w:rFonts w:ascii="Arial" w:eastAsia="Times New Roman" w:hAnsi="Arial" w:cs="Arial"/>
          <w:sz w:val="24"/>
          <w:szCs w:val="24"/>
          <w:lang w:val="sr-Cyrl-CS" w:eastAsia="sr-Latn-CS"/>
        </w:rPr>
        <w:t>у једнократном износу,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ради запошљавања незапослених</w:t>
      </w:r>
      <w:r w:rsidRPr="001F31F1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>кој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и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се воде на евиденциј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и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Националне службе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>за запошљавање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, филијала Смедерево-</w:t>
      </w:r>
      <w:r w:rsidR="000D352F">
        <w:rPr>
          <w:rFonts w:ascii="Arial" w:eastAsia="Times New Roman" w:hAnsi="Arial" w:cs="Arial"/>
          <w:sz w:val="24"/>
          <w:szCs w:val="24"/>
          <w:lang w:val="sr-Cyrl-RS" w:eastAsia="sr-Latn-CS"/>
        </w:rPr>
        <w:t>Испостава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="000D352F">
        <w:rPr>
          <w:rFonts w:ascii="Arial" w:eastAsia="Times New Roman" w:hAnsi="Arial" w:cs="Arial"/>
          <w:sz w:val="24"/>
          <w:szCs w:val="24"/>
          <w:lang w:val="sr-Cyrl-RS" w:eastAsia="sr-Latn-CS"/>
        </w:rPr>
        <w:t>Велика Плана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(у даљем тексту: Национална служба).</w:t>
      </w: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Категорије теже запошљивих на кој</w:t>
      </w:r>
      <w:r w:rsidRPr="001F31F1">
        <w:rPr>
          <w:rFonts w:ascii="Arial" w:eastAsia="Times New Roman" w:hAnsi="Arial" w:cs="Arial"/>
          <w:sz w:val="24"/>
          <w:szCs w:val="24"/>
          <w:lang w:val="sr-Latn-RS" w:eastAsia="sr-Latn-CS"/>
        </w:rPr>
        <w:t>e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ова субвенција односи су:</w:t>
      </w: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Latn-RS" w:eastAsia="x-none"/>
        </w:rPr>
        <w:t xml:space="preserve">лица </w:t>
      </w:r>
      <w:r w:rsidRPr="001F31F1">
        <w:rPr>
          <w:rFonts w:ascii="Arial" w:eastAsia="Times New Roman" w:hAnsi="Arial" w:cs="Arial"/>
          <w:sz w:val="24"/>
          <w:szCs w:val="24"/>
          <w:lang w:val="sr-Cyrl-RS" w:eastAsia="x-none"/>
        </w:rPr>
        <w:t>без основног образовања;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лица без завршене средње школе;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лица старости 50 и више година;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дугорочно незапослена лица која посао траже дуже од 12 месеци, а посебно незапослена лица која посао траже дуже од 18 месеци;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жене, посебно дугорочно незапослене жене;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млади до 30 година старости, а посебно младе жене, млади без завршене средње школе, као и млади без радног искуства;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особе са инвалидитетом;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роми;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корисници новчане социјалне помоћи;</w:t>
      </w:r>
    </w:p>
    <w:p w:rsidR="001F31F1" w:rsidRPr="00952047" w:rsidRDefault="00952047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x-none"/>
        </w:rPr>
        <w:t>лица у статусу вишка запослених;</w:t>
      </w:r>
    </w:p>
    <w:p w:rsidR="00952047" w:rsidRPr="00952047" w:rsidRDefault="00952047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радно способни корисници новчане социјалне помоћи;</w:t>
      </w:r>
    </w:p>
    <w:p w:rsidR="00952047" w:rsidRPr="00952047" w:rsidRDefault="00952047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млади у домском смештају, хранитељским породицама и старатељским породицама;</w:t>
      </w:r>
    </w:p>
    <w:p w:rsidR="00952047" w:rsidRPr="001F31F1" w:rsidRDefault="00952047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жртве породичног насиља.</w:t>
      </w:r>
    </w:p>
    <w:p w:rsidR="007935C5" w:rsidRDefault="007935C5">
      <w:pPr>
        <w:pStyle w:val="BodyText"/>
        <w:spacing w:before="5"/>
        <w:jc w:val="left"/>
      </w:pPr>
    </w:p>
    <w:p w:rsidR="007935C5" w:rsidRDefault="00F77D39">
      <w:pPr>
        <w:pStyle w:val="Heading1"/>
        <w:spacing w:before="1"/>
        <w:ind w:left="137" w:right="356"/>
      </w:pPr>
      <w:r>
        <w:t>Пре укључивања у меру Национална служба врши проверу испуњености</w:t>
      </w:r>
      <w:r>
        <w:rPr>
          <w:spacing w:val="1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услова</w:t>
      </w:r>
      <w:r>
        <w:rPr>
          <w:spacing w:val="2"/>
        </w:rPr>
        <w:t xml:space="preserve"> </w:t>
      </w:r>
      <w:r>
        <w:t>овог јавног</w:t>
      </w:r>
      <w:r>
        <w:rPr>
          <w:spacing w:val="-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за незапослено лице.</w:t>
      </w:r>
    </w:p>
    <w:p w:rsidR="007935C5" w:rsidRDefault="007935C5">
      <w:pPr>
        <w:pStyle w:val="BodyText"/>
        <w:jc w:val="left"/>
        <w:rPr>
          <w:rFonts w:ascii="Arial"/>
          <w:b/>
        </w:rPr>
      </w:pP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F31F1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Висина субвенције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је одређена степеном развијености јединице локалне самоуправе </w:t>
      </w:r>
      <w:r w:rsidRPr="001F31F1">
        <w:rPr>
          <w:rFonts w:ascii="Arial" w:eastAsia="Times New Roman" w:hAnsi="Arial" w:cs="Arial"/>
          <w:sz w:val="24"/>
          <w:szCs w:val="24"/>
          <w:lang w:val="sr-Cyrl-RS"/>
        </w:rPr>
        <w:t>(</w:t>
      </w:r>
      <w:r w:rsidRPr="001F31F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ЈЛС </w:t>
      </w:r>
      <w:r w:rsidR="000D352F">
        <w:rPr>
          <w:rFonts w:ascii="Arial" w:eastAsia="Times New Roman" w:hAnsi="Arial" w:cs="Arial"/>
          <w:b/>
          <w:sz w:val="24"/>
          <w:szCs w:val="24"/>
          <w:lang w:val="sr-Cyrl-RS"/>
        </w:rPr>
        <w:t>Велика Плана разврстана је у трећу</w:t>
      </w:r>
      <w:r w:rsidRPr="001F31F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групу</w:t>
      </w:r>
      <w:r w:rsidRPr="001F31F1">
        <w:rPr>
          <w:rFonts w:ascii="Arial" w:eastAsia="Times New Roman" w:hAnsi="Arial" w:cs="Arial"/>
          <w:sz w:val="24"/>
          <w:szCs w:val="24"/>
          <w:lang w:val="sr-Cyrl-RS"/>
        </w:rPr>
        <w:t>), а у складу са важећом уредбом Владе Репу</w:t>
      </w:r>
      <w:r w:rsidR="000D352F">
        <w:rPr>
          <w:rFonts w:ascii="Arial" w:eastAsia="Times New Roman" w:hAnsi="Arial" w:cs="Arial"/>
          <w:sz w:val="24"/>
          <w:szCs w:val="24"/>
          <w:lang w:val="sr-Cyrl-RS"/>
        </w:rPr>
        <w:t>блике Србије и за општину Велика Плана</w:t>
      </w:r>
      <w:r w:rsidRPr="001F31F1">
        <w:rPr>
          <w:rFonts w:ascii="Arial" w:eastAsia="Times New Roman" w:hAnsi="Arial" w:cs="Arial"/>
          <w:sz w:val="24"/>
          <w:szCs w:val="24"/>
          <w:lang w:val="sr-Cyrl-RS"/>
        </w:rPr>
        <w:t xml:space="preserve"> износи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>:</w:t>
      </w:r>
    </w:p>
    <w:p w:rsidR="001F31F1" w:rsidRPr="001F31F1" w:rsidRDefault="000D352F" w:rsidP="001F31F1">
      <w:pPr>
        <w:widowControl/>
        <w:numPr>
          <w:ilvl w:val="0"/>
          <w:numId w:val="6"/>
        </w:numPr>
        <w:autoSpaceDE/>
        <w:autoSpaceDN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RS" w:eastAsia="sr-Latn-CS"/>
        </w:rPr>
        <w:lastRenderedPageBreak/>
        <w:t>225</w:t>
      </w:r>
      <w:r w:rsidR="001F31F1"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.000,00 динара по лицу, односно </w:t>
      </w:r>
      <w:r w:rsidRPr="00EA4F54">
        <w:rPr>
          <w:rFonts w:ascii="Arial" w:eastAsia="Times New Roman" w:hAnsi="Arial" w:cs="Arial"/>
          <w:sz w:val="24"/>
          <w:szCs w:val="24"/>
          <w:lang w:val="sr-Latn-RS" w:eastAsia="sr-Latn-CS"/>
        </w:rPr>
        <w:t>27</w:t>
      </w:r>
      <w:r w:rsidR="001F31F1" w:rsidRPr="00EA4F54">
        <w:rPr>
          <w:rFonts w:ascii="Arial" w:eastAsia="Times New Roman" w:hAnsi="Arial" w:cs="Arial"/>
          <w:sz w:val="24"/>
          <w:szCs w:val="24"/>
          <w:lang w:val="sr-Latn-RS" w:eastAsia="sr-Latn-CS"/>
        </w:rPr>
        <w:t>0</w:t>
      </w:r>
      <w:r w:rsidR="001F31F1"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>.000,00 динара за особе са инвалидитетом</w:t>
      </w:r>
      <w:r w:rsidR="001F31F1"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1F31F1"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1F31F1" w:rsidRPr="001F31F1">
        <w:rPr>
          <w:rFonts w:ascii="Arial" w:eastAsia="Times New Roman" w:hAnsi="Arial" w:cs="Arial"/>
          <w:sz w:val="24"/>
          <w:szCs w:val="24"/>
          <w:lang w:val="sr-Cyrl-CS"/>
        </w:rPr>
        <w:t>кориснике новчане социјалне помоћи,</w:t>
      </w:r>
      <w:r w:rsidR="001F31F1" w:rsidRPr="001F31F1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1F31F1" w:rsidRPr="001F31F1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млади у домском смештају, хранитељским породицама и старатељским породицама и жртве породичног насиља</w:t>
      </w:r>
      <w:r w:rsidR="001F31F1" w:rsidRPr="001F31F1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;</w:t>
      </w:r>
    </w:p>
    <w:p w:rsidR="007935C5" w:rsidRDefault="007935C5">
      <w:pPr>
        <w:pStyle w:val="BodyText"/>
        <w:spacing w:before="8"/>
        <w:jc w:val="left"/>
        <w:rPr>
          <w:rFonts w:ascii="Arial"/>
          <w:b/>
          <w:sz w:val="23"/>
        </w:rPr>
      </w:pPr>
    </w:p>
    <w:p w:rsidR="007935C5" w:rsidRDefault="00F77D39">
      <w:pPr>
        <w:pStyle w:val="BodyText"/>
        <w:ind w:left="137"/>
        <w:jc w:val="left"/>
      </w:pPr>
      <w:r>
        <w:t>Средства</w:t>
      </w:r>
      <w:r>
        <w:rPr>
          <w:spacing w:val="-2"/>
        </w:rPr>
        <w:t xml:space="preserve"> </w:t>
      </w:r>
      <w:r>
        <w:t>додељена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субвенције</w:t>
      </w:r>
      <w:r>
        <w:rPr>
          <w:spacing w:val="-1"/>
        </w:rPr>
        <w:t xml:space="preserve"> </w:t>
      </w:r>
      <w:r w:rsidR="00737820">
        <w:t>су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</w:t>
      </w:r>
      <w:r>
        <w:rPr>
          <w:spacing w:val="-2"/>
        </w:rPr>
        <w:t xml:space="preserve"> </w:t>
      </w:r>
      <w:r>
        <w:t>државна</w:t>
      </w:r>
      <w:r>
        <w:rPr>
          <w:spacing w:val="-1"/>
        </w:rPr>
        <w:t xml:space="preserve"> </w:t>
      </w:r>
      <w:r>
        <w:t>помоћ.</w:t>
      </w:r>
    </w:p>
    <w:p w:rsidR="007935C5" w:rsidRDefault="00F77D39">
      <w:pPr>
        <w:pStyle w:val="Heading1"/>
        <w:tabs>
          <w:tab w:val="left" w:pos="2450"/>
          <w:tab w:val="left" w:pos="9380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</w:t>
      </w:r>
      <w:r>
        <w:rPr>
          <w:spacing w:val="-8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10"/>
        <w:jc w:val="left"/>
        <w:rPr>
          <w:rFonts w:ascii="Arial"/>
          <w:b/>
          <w:sz w:val="20"/>
        </w:rPr>
      </w:pPr>
    </w:p>
    <w:p w:rsidR="007935C5" w:rsidRDefault="00F77D39">
      <w:pPr>
        <w:spacing w:line="275" w:lineRule="exact"/>
        <w:ind w:left="137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2"/>
          <w:sz w:val="24"/>
        </w:rPr>
        <w:t xml:space="preserve"> </w:t>
      </w:r>
      <w:r>
        <w:rPr>
          <w:sz w:val="24"/>
        </w:rPr>
        <w:t>субвенције послодавац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остварити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да:</w:t>
      </w:r>
    </w:p>
    <w:p w:rsidR="007935C5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48"/>
        <w:rPr>
          <w:sz w:val="24"/>
        </w:rPr>
      </w:pPr>
      <w:r>
        <w:rPr>
          <w:sz w:val="24"/>
        </w:rPr>
        <w:t>припада приватном сектору са статусом предузетника или правног лица код</w:t>
      </w:r>
      <w:r>
        <w:rPr>
          <w:spacing w:val="1"/>
          <w:sz w:val="24"/>
        </w:rPr>
        <w:t xml:space="preserve"> </w:t>
      </w:r>
      <w:r>
        <w:rPr>
          <w:sz w:val="24"/>
        </w:rPr>
        <w:t>којих</w:t>
      </w:r>
      <w:r>
        <w:rPr>
          <w:spacing w:val="-3"/>
          <w:sz w:val="24"/>
        </w:rPr>
        <w:t xml:space="preserve"> </w:t>
      </w:r>
      <w:r>
        <w:rPr>
          <w:sz w:val="24"/>
        </w:rPr>
        <w:t>је удео приватног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власничкој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5"/>
          <w:sz w:val="24"/>
        </w:rPr>
        <w:t xml:space="preserve"> </w:t>
      </w:r>
      <w:r>
        <w:rPr>
          <w:sz w:val="24"/>
        </w:rPr>
        <w:t>100%;</w:t>
      </w:r>
    </w:p>
    <w:p w:rsidR="007935C5" w:rsidRDefault="00B7531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1"/>
        <w:rPr>
          <w:sz w:val="24"/>
        </w:rPr>
      </w:pPr>
      <w:r>
        <w:rPr>
          <w:sz w:val="24"/>
          <w:lang w:val="sr-Cyrl-RS"/>
        </w:rPr>
        <w:t xml:space="preserve">је </w:t>
      </w:r>
      <w:r w:rsidR="00F77D39" w:rsidRPr="00B75319">
        <w:rPr>
          <w:b/>
          <w:sz w:val="24"/>
        </w:rPr>
        <w:t>регистрован</w:t>
      </w:r>
      <w:r w:rsidR="00F77D39" w:rsidRPr="00B75319">
        <w:rPr>
          <w:b/>
          <w:spacing w:val="1"/>
          <w:sz w:val="24"/>
        </w:rPr>
        <w:t xml:space="preserve">  </w:t>
      </w:r>
      <w:r w:rsidR="006C512D">
        <w:rPr>
          <w:b/>
          <w:spacing w:val="1"/>
          <w:sz w:val="24"/>
          <w:lang w:val="sr-Cyrl-RS"/>
        </w:rPr>
        <w:t xml:space="preserve">на </w:t>
      </w:r>
      <w:r w:rsidR="000D352F">
        <w:rPr>
          <w:b/>
          <w:spacing w:val="1"/>
          <w:sz w:val="24"/>
          <w:lang w:val="sr-Cyrl-RS"/>
        </w:rPr>
        <w:t>територији општине Велика Плана</w:t>
      </w:r>
      <w:r w:rsidR="001F31F1">
        <w:rPr>
          <w:spacing w:val="1"/>
          <w:sz w:val="24"/>
          <w:lang w:val="sr-Cyrl-RS"/>
        </w:rPr>
        <w:t xml:space="preserve"> </w:t>
      </w:r>
      <w:r w:rsidR="00F77D39">
        <w:rPr>
          <w:sz w:val="24"/>
        </w:rPr>
        <w:t>и</w:t>
      </w:r>
      <w:r w:rsidR="00F77D39">
        <w:rPr>
          <w:spacing w:val="1"/>
          <w:sz w:val="24"/>
        </w:rPr>
        <w:t xml:space="preserve"> </w:t>
      </w:r>
      <w:r w:rsidR="00F77D39">
        <w:rPr>
          <w:sz w:val="24"/>
        </w:rPr>
        <w:t>није</w:t>
      </w:r>
      <w:r w:rsidR="00F77D39">
        <w:rPr>
          <w:spacing w:val="1"/>
          <w:sz w:val="24"/>
        </w:rPr>
        <w:t xml:space="preserve"> </w:t>
      </w:r>
      <w:r w:rsidR="00F77D39">
        <w:rPr>
          <w:sz w:val="24"/>
        </w:rPr>
        <w:t>имао</w:t>
      </w:r>
      <w:r w:rsidR="00F77D39">
        <w:rPr>
          <w:spacing w:val="1"/>
          <w:sz w:val="24"/>
        </w:rPr>
        <w:t xml:space="preserve"> </w:t>
      </w:r>
      <w:r w:rsidR="00F77D39">
        <w:rPr>
          <w:sz w:val="24"/>
        </w:rPr>
        <w:t>прекид</w:t>
      </w:r>
      <w:r w:rsidR="00F77D39">
        <w:rPr>
          <w:spacing w:val="1"/>
          <w:sz w:val="24"/>
        </w:rPr>
        <w:t xml:space="preserve"> </w:t>
      </w:r>
      <w:r w:rsidR="00F77D39">
        <w:rPr>
          <w:sz w:val="24"/>
        </w:rPr>
        <w:t>обављања</w:t>
      </w:r>
      <w:r w:rsidR="00F77D39">
        <w:rPr>
          <w:spacing w:val="1"/>
          <w:sz w:val="24"/>
        </w:rPr>
        <w:t xml:space="preserve"> </w:t>
      </w:r>
      <w:r w:rsidR="00F77D39">
        <w:rPr>
          <w:sz w:val="24"/>
        </w:rPr>
        <w:t>делатности</w:t>
      </w:r>
      <w:r w:rsidR="00F77D39">
        <w:rPr>
          <w:spacing w:val="1"/>
          <w:sz w:val="24"/>
        </w:rPr>
        <w:t xml:space="preserve"> </w:t>
      </w:r>
      <w:r w:rsidR="00F77D39">
        <w:rPr>
          <w:sz w:val="24"/>
        </w:rPr>
        <w:t>најмање</w:t>
      </w:r>
      <w:r w:rsidR="00F77D39">
        <w:rPr>
          <w:spacing w:val="1"/>
          <w:sz w:val="24"/>
        </w:rPr>
        <w:t xml:space="preserve"> </w:t>
      </w:r>
      <w:r w:rsidR="00F77D39">
        <w:rPr>
          <w:sz w:val="24"/>
        </w:rPr>
        <w:t>три</w:t>
      </w:r>
      <w:r w:rsidR="00F77D39">
        <w:rPr>
          <w:spacing w:val="1"/>
          <w:sz w:val="24"/>
        </w:rPr>
        <w:t xml:space="preserve"> </w:t>
      </w:r>
      <w:r w:rsidR="00F77D39">
        <w:rPr>
          <w:sz w:val="24"/>
        </w:rPr>
        <w:t>месеца</w:t>
      </w:r>
      <w:r w:rsidR="00F77D39">
        <w:rPr>
          <w:spacing w:val="2"/>
          <w:sz w:val="24"/>
        </w:rPr>
        <w:t xml:space="preserve"> </w:t>
      </w:r>
      <w:r w:rsidR="00F77D39">
        <w:rPr>
          <w:sz w:val="24"/>
        </w:rPr>
        <w:t>пре</w:t>
      </w:r>
      <w:r w:rsidR="00F77D39">
        <w:rPr>
          <w:spacing w:val="2"/>
          <w:sz w:val="24"/>
        </w:rPr>
        <w:t xml:space="preserve"> </w:t>
      </w:r>
      <w:r w:rsidR="00F77D39">
        <w:rPr>
          <w:sz w:val="24"/>
        </w:rPr>
        <w:t>датума</w:t>
      </w:r>
      <w:r w:rsidR="00F77D39">
        <w:rPr>
          <w:spacing w:val="5"/>
          <w:sz w:val="24"/>
        </w:rPr>
        <w:t xml:space="preserve"> </w:t>
      </w:r>
      <w:r w:rsidR="00F77D39">
        <w:rPr>
          <w:sz w:val="24"/>
        </w:rPr>
        <w:t>подношења</w:t>
      </w:r>
      <w:r w:rsidR="00F77D39">
        <w:rPr>
          <w:spacing w:val="3"/>
          <w:sz w:val="24"/>
        </w:rPr>
        <w:t xml:space="preserve"> </w:t>
      </w:r>
      <w:r w:rsidR="00F77D39">
        <w:rPr>
          <w:sz w:val="24"/>
        </w:rPr>
        <w:t>захтева;</w:t>
      </w:r>
    </w:p>
    <w:p w:rsidR="007935C5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5"/>
        <w:rPr>
          <w:sz w:val="24"/>
        </w:rPr>
      </w:pPr>
      <w:r>
        <w:rPr>
          <w:sz w:val="24"/>
        </w:rPr>
        <w:t>измирује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1"/>
          <w:sz w:val="24"/>
        </w:rPr>
        <w:t xml:space="preserve"> </w:t>
      </w:r>
      <w:r>
        <w:rPr>
          <w:sz w:val="24"/>
        </w:rPr>
        <w:t>у законским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роковима</w:t>
      </w:r>
      <w:r>
        <w:rPr>
          <w:spacing w:val="1"/>
          <w:sz w:val="24"/>
        </w:rPr>
        <w:t xml:space="preserve"> </w:t>
      </w:r>
      <w:r>
        <w:rPr>
          <w:sz w:val="24"/>
        </w:rPr>
        <w:t>и има</w:t>
      </w:r>
      <w:r>
        <w:rPr>
          <w:spacing w:val="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1"/>
          <w:sz w:val="24"/>
        </w:rPr>
        <w:t xml:space="preserve"> </w:t>
      </w:r>
      <w:r>
        <w:rPr>
          <w:sz w:val="24"/>
        </w:rPr>
        <w:t>једног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запосленог</w:t>
      </w:r>
      <w:r>
        <w:rPr>
          <w:spacing w:val="1"/>
          <w:sz w:val="24"/>
        </w:rPr>
        <w:t xml:space="preserve"> </w:t>
      </w:r>
      <w:r>
        <w:rPr>
          <w:sz w:val="24"/>
        </w:rPr>
        <w:t>(под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свако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пријављено на</w:t>
      </w:r>
      <w:r>
        <w:rPr>
          <w:spacing w:val="2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3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2"/>
          <w:sz w:val="24"/>
        </w:rPr>
        <w:t xml:space="preserve"> </w:t>
      </w:r>
      <w:r>
        <w:rPr>
          <w:sz w:val="24"/>
        </w:rPr>
        <w:t>осигурање);</w:t>
      </w:r>
    </w:p>
    <w:p w:rsidR="007935C5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0"/>
        <w:rPr>
          <w:sz w:val="24"/>
        </w:rPr>
      </w:pPr>
      <w:r>
        <w:rPr>
          <w:sz w:val="24"/>
        </w:rPr>
        <w:t>последњих</w:t>
      </w:r>
      <w:r>
        <w:rPr>
          <w:spacing w:val="12"/>
          <w:sz w:val="24"/>
        </w:rPr>
        <w:t xml:space="preserve"> </w:t>
      </w:r>
      <w:r>
        <w:rPr>
          <w:sz w:val="24"/>
        </w:rPr>
        <w:t>шест</w:t>
      </w:r>
      <w:r>
        <w:rPr>
          <w:spacing w:val="13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14"/>
          <w:sz w:val="24"/>
        </w:rPr>
        <w:t xml:space="preserve"> </w:t>
      </w:r>
      <w:r>
        <w:rPr>
          <w:sz w:val="24"/>
        </w:rPr>
        <w:t>није</w:t>
      </w:r>
      <w:r>
        <w:rPr>
          <w:spacing w:val="13"/>
          <w:sz w:val="24"/>
        </w:rPr>
        <w:t xml:space="preserve"> </w:t>
      </w:r>
      <w:r>
        <w:rPr>
          <w:sz w:val="24"/>
        </w:rPr>
        <w:t>био</w:t>
      </w:r>
      <w:r>
        <w:rPr>
          <w:spacing w:val="13"/>
          <w:sz w:val="24"/>
        </w:rPr>
        <w:t xml:space="preserve"> </w:t>
      </w:r>
      <w:r>
        <w:rPr>
          <w:sz w:val="24"/>
        </w:rPr>
        <w:t>дуже</w:t>
      </w:r>
      <w:r>
        <w:rPr>
          <w:spacing w:val="13"/>
          <w:sz w:val="24"/>
        </w:rPr>
        <w:t xml:space="preserve"> </w:t>
      </w:r>
      <w:r>
        <w:rPr>
          <w:sz w:val="24"/>
        </w:rPr>
        <w:t>од</w:t>
      </w:r>
      <w:r>
        <w:rPr>
          <w:spacing w:val="16"/>
          <w:sz w:val="24"/>
        </w:rPr>
        <w:t xml:space="preserve"> </w:t>
      </w:r>
      <w:r>
        <w:rPr>
          <w:sz w:val="24"/>
        </w:rPr>
        <w:t>30</w:t>
      </w:r>
      <w:r>
        <w:rPr>
          <w:spacing w:val="13"/>
          <w:sz w:val="24"/>
        </w:rPr>
        <w:t xml:space="preserve"> </w:t>
      </w:r>
      <w:r>
        <w:rPr>
          <w:sz w:val="24"/>
        </w:rPr>
        <w:t>дана</w:t>
      </w:r>
      <w:r>
        <w:rPr>
          <w:spacing w:val="14"/>
          <w:sz w:val="24"/>
        </w:rPr>
        <w:t xml:space="preserve"> </w:t>
      </w:r>
      <w:r>
        <w:rPr>
          <w:sz w:val="24"/>
        </w:rPr>
        <w:t>непрекидно</w:t>
      </w:r>
      <w:r>
        <w:rPr>
          <w:spacing w:val="12"/>
          <w:sz w:val="24"/>
        </w:rPr>
        <w:t xml:space="preserve"> </w:t>
      </w:r>
      <w:r>
        <w:rPr>
          <w:sz w:val="24"/>
        </w:rPr>
        <w:t>евидентиран</w:t>
      </w:r>
      <w:r>
        <w:rPr>
          <w:spacing w:val="-6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регистру</w:t>
      </w:r>
      <w:r>
        <w:rPr>
          <w:spacing w:val="-2"/>
          <w:sz w:val="24"/>
        </w:rPr>
        <w:t xml:space="preserve"> </w:t>
      </w:r>
      <w:r>
        <w:rPr>
          <w:sz w:val="24"/>
        </w:rPr>
        <w:t>дужника</w:t>
      </w:r>
      <w:r>
        <w:rPr>
          <w:spacing w:val="2"/>
          <w:sz w:val="24"/>
        </w:rPr>
        <w:t xml:space="preserve"> </w:t>
      </w:r>
      <w:r>
        <w:rPr>
          <w:sz w:val="24"/>
        </w:rPr>
        <w:t>принудне</w:t>
      </w:r>
      <w:r>
        <w:rPr>
          <w:spacing w:val="1"/>
          <w:sz w:val="24"/>
        </w:rPr>
        <w:t xml:space="preserve"> </w:t>
      </w:r>
      <w:r>
        <w:rPr>
          <w:sz w:val="24"/>
        </w:rPr>
        <w:t>наплате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Народне</w:t>
      </w:r>
      <w:r>
        <w:rPr>
          <w:spacing w:val="2"/>
          <w:sz w:val="24"/>
        </w:rPr>
        <w:t xml:space="preserve"> </w:t>
      </w:r>
      <w:r>
        <w:rPr>
          <w:sz w:val="24"/>
        </w:rPr>
        <w:t>банке</w:t>
      </w:r>
      <w:r>
        <w:rPr>
          <w:spacing w:val="2"/>
          <w:sz w:val="24"/>
        </w:rPr>
        <w:t xml:space="preserve"> </w:t>
      </w:r>
      <w:r>
        <w:rPr>
          <w:sz w:val="24"/>
        </w:rPr>
        <w:t>Србије;</w:t>
      </w:r>
    </w:p>
    <w:p w:rsidR="007935C5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4"/>
        <w:rPr>
          <w:sz w:val="24"/>
        </w:rPr>
      </w:pPr>
      <w:r>
        <w:rPr>
          <w:sz w:val="24"/>
        </w:rPr>
        <w:t>измирио је раније уговорне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друге обавезе</w:t>
      </w:r>
      <w:r>
        <w:rPr>
          <w:spacing w:val="63"/>
          <w:sz w:val="24"/>
        </w:rPr>
        <w:t xml:space="preserve"> </w:t>
      </w:r>
      <w:r>
        <w:rPr>
          <w:sz w:val="24"/>
        </w:rPr>
        <w:t>према Националној служби,</w:t>
      </w:r>
      <w:r>
        <w:rPr>
          <w:spacing w:val="1"/>
          <w:sz w:val="24"/>
        </w:rPr>
        <w:t xml:space="preserve"> </w:t>
      </w:r>
      <w:r>
        <w:rPr>
          <w:sz w:val="24"/>
        </w:rPr>
        <w:t>осим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4"/>
          <w:sz w:val="24"/>
        </w:rPr>
        <w:t xml:space="preserve"> </w:t>
      </w:r>
      <w:r>
        <w:rPr>
          <w:sz w:val="24"/>
        </w:rPr>
        <w:t>чија</w:t>
      </w:r>
      <w:r>
        <w:rPr>
          <w:spacing w:val="-9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току,</w:t>
      </w:r>
      <w:r>
        <w:rPr>
          <w:spacing w:val="-5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-4"/>
          <w:sz w:val="24"/>
        </w:rPr>
        <w:t xml:space="preserve"> </w:t>
      </w:r>
      <w:r>
        <w:rPr>
          <w:sz w:val="24"/>
        </w:rPr>
        <w:t>исте</w:t>
      </w:r>
      <w:r>
        <w:rPr>
          <w:spacing w:val="-7"/>
          <w:sz w:val="24"/>
        </w:rPr>
        <w:t xml:space="preserve"> </w:t>
      </w:r>
      <w:r>
        <w:rPr>
          <w:sz w:val="24"/>
        </w:rPr>
        <w:t>редовно</w:t>
      </w:r>
      <w:r>
        <w:rPr>
          <w:spacing w:val="-5"/>
          <w:sz w:val="24"/>
        </w:rPr>
        <w:t xml:space="preserve"> </w:t>
      </w:r>
      <w:r>
        <w:rPr>
          <w:sz w:val="24"/>
        </w:rPr>
        <w:t>измирује;</w:t>
      </w:r>
    </w:p>
    <w:p w:rsidR="007935C5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47"/>
        <w:rPr>
          <w:sz w:val="24"/>
        </w:rPr>
      </w:pPr>
      <w:r>
        <w:rPr>
          <w:sz w:val="24"/>
        </w:rPr>
        <w:t>налази се у дозвољеном оквиру опредељеног износа за de minimis државну</w:t>
      </w:r>
      <w:r>
        <w:rPr>
          <w:spacing w:val="1"/>
          <w:sz w:val="24"/>
        </w:rPr>
        <w:t xml:space="preserve"> </w:t>
      </w:r>
      <w:r>
        <w:rPr>
          <w:sz w:val="24"/>
        </w:rPr>
        <w:t>помоћ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текућој</w:t>
      </w:r>
      <w:r>
        <w:rPr>
          <w:spacing w:val="1"/>
          <w:sz w:val="24"/>
        </w:rPr>
        <w:t xml:space="preserve"> </w:t>
      </w:r>
      <w:r>
        <w:rPr>
          <w:sz w:val="24"/>
        </w:rPr>
        <w:t>фискалној</w:t>
      </w:r>
      <w:r>
        <w:rPr>
          <w:spacing w:val="1"/>
          <w:sz w:val="24"/>
        </w:rPr>
        <w:t xml:space="preserve"> </w:t>
      </w:r>
      <w:r>
        <w:rPr>
          <w:sz w:val="24"/>
        </w:rPr>
        <w:t>години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претходне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фискалне</w:t>
      </w:r>
      <w:r>
        <w:rPr>
          <w:spacing w:val="1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2"/>
          <w:sz w:val="24"/>
        </w:rPr>
        <w:t xml:space="preserve"> </w:t>
      </w:r>
      <w:r>
        <w:rPr>
          <w:sz w:val="24"/>
        </w:rPr>
        <w:t>са</w:t>
      </w:r>
      <w:r>
        <w:rPr>
          <w:spacing w:val="3"/>
          <w:sz w:val="24"/>
        </w:rPr>
        <w:t xml:space="preserve"> </w:t>
      </w:r>
      <w:r>
        <w:rPr>
          <w:sz w:val="24"/>
        </w:rPr>
        <w:t>прописима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1"/>
          <w:sz w:val="24"/>
        </w:rPr>
        <w:t xml:space="preserve"> </w:t>
      </w:r>
      <w:r>
        <w:rPr>
          <w:sz w:val="24"/>
        </w:rPr>
        <w:t>државне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помоћи;</w:t>
      </w:r>
    </w:p>
    <w:p w:rsidR="007935C5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запошљава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која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шест</w:t>
      </w:r>
      <w:r>
        <w:rPr>
          <w:spacing w:val="1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1"/>
          <w:sz w:val="24"/>
        </w:rPr>
        <w:t xml:space="preserve"> </w:t>
      </w:r>
      <w:r>
        <w:rPr>
          <w:sz w:val="24"/>
        </w:rPr>
        <w:t>пре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захтева за доделу субвенције била у радном односу код тог послодавца,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 код послодавца који је оснивач или повезано лице са послодавцем,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подносиоцем</w:t>
      </w:r>
      <w:r>
        <w:rPr>
          <w:spacing w:val="2"/>
          <w:sz w:val="24"/>
        </w:rPr>
        <w:t xml:space="preserve"> </w:t>
      </w:r>
      <w:r>
        <w:rPr>
          <w:sz w:val="24"/>
        </w:rPr>
        <w:t>захтева.</w:t>
      </w:r>
    </w:p>
    <w:p w:rsidR="007935C5" w:rsidRDefault="007935C5">
      <w:pPr>
        <w:pStyle w:val="BodyText"/>
        <w:spacing w:before="3"/>
        <w:jc w:val="left"/>
        <w:rPr>
          <w:sz w:val="23"/>
        </w:rPr>
      </w:pPr>
    </w:p>
    <w:p w:rsidR="007935C5" w:rsidRDefault="00F77D39">
      <w:pPr>
        <w:pStyle w:val="BodyText"/>
        <w:spacing w:line="275" w:lineRule="exact"/>
        <w:ind w:left="137"/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субвенцију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могу</w:t>
      </w:r>
      <w:r>
        <w:rPr>
          <w:rFonts w:ascii="Arial" w:hAnsi="Arial"/>
          <w:b/>
          <w:spacing w:val="-6"/>
        </w:rPr>
        <w:t xml:space="preserve"> </w:t>
      </w:r>
      <w:r>
        <w:t>остварити</w:t>
      </w:r>
      <w:r>
        <w:rPr>
          <w:spacing w:val="1"/>
        </w:rPr>
        <w:t xml:space="preserve"> </w:t>
      </w:r>
      <w:r>
        <w:t>послодавци: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0"/>
        <w:rPr>
          <w:rFonts w:ascii="Symbol" w:hAnsi="Symbol"/>
          <w:sz w:val="24"/>
        </w:rPr>
      </w:pP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којих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број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смањио</w:t>
      </w:r>
      <w:r>
        <w:rPr>
          <w:spacing w:val="1"/>
          <w:sz w:val="24"/>
        </w:rPr>
        <w:t xml:space="preserve"> </w:t>
      </w:r>
      <w:r>
        <w:rPr>
          <w:sz w:val="24"/>
        </w:rPr>
        <w:t>у претходна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месеца,</w:t>
      </w:r>
      <w:r>
        <w:rPr>
          <w:spacing w:val="1"/>
          <w:sz w:val="24"/>
        </w:rPr>
        <w:t xml:space="preserve"> </w:t>
      </w:r>
      <w:r>
        <w:rPr>
          <w:sz w:val="24"/>
        </w:rPr>
        <w:t>осим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1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</w:t>
      </w:r>
      <w:r>
        <w:rPr>
          <w:spacing w:val="1"/>
          <w:sz w:val="24"/>
        </w:rPr>
        <w:t xml:space="preserve"> </w:t>
      </w:r>
      <w:r>
        <w:rPr>
          <w:sz w:val="24"/>
        </w:rPr>
        <w:t>одлива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разлога</w:t>
      </w:r>
      <w:r>
        <w:rPr>
          <w:spacing w:val="1"/>
          <w:sz w:val="24"/>
        </w:rPr>
        <w:t xml:space="preserve"> </w:t>
      </w:r>
      <w:r>
        <w:rPr>
          <w:sz w:val="24"/>
        </w:rPr>
        <w:t>(остваривање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пензију,</w:t>
      </w:r>
      <w:r>
        <w:rPr>
          <w:spacing w:val="1"/>
          <w:sz w:val="24"/>
        </w:rPr>
        <w:t xml:space="preserve"> </w:t>
      </w:r>
      <w:r>
        <w:rPr>
          <w:sz w:val="24"/>
        </w:rPr>
        <w:t>смрт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запосленог,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 w:rsidR="006C512D">
        <w:rPr>
          <w:sz w:val="24"/>
        </w:rPr>
        <w:t xml:space="preserve"> </w:t>
      </w:r>
      <w:r>
        <w:rPr>
          <w:spacing w:val="-61"/>
          <w:sz w:val="24"/>
        </w:rPr>
        <w:t xml:space="preserve"> </w:t>
      </w:r>
      <w:r w:rsidR="000D352F">
        <w:rPr>
          <w:spacing w:val="-61"/>
          <w:sz w:val="24"/>
          <w:lang w:val="sr-Cyrl-RS"/>
        </w:rPr>
        <w:t xml:space="preserve">  </w:t>
      </w:r>
      <w:r>
        <w:rPr>
          <w:sz w:val="24"/>
        </w:rPr>
        <w:t>запосленог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истек рада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одређено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време);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8"/>
        <w:rPr>
          <w:rFonts w:ascii="Symbol" w:hAnsi="Symbol"/>
          <w:sz w:val="24"/>
        </w:rPr>
      </w:pP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користили</w:t>
      </w:r>
      <w:r>
        <w:rPr>
          <w:spacing w:val="1"/>
          <w:sz w:val="24"/>
        </w:rPr>
        <w:t xml:space="preserve"> </w:t>
      </w:r>
      <w:r>
        <w:rPr>
          <w:sz w:val="24"/>
        </w:rPr>
        <w:t>субвенцију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позиву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иста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току</w:t>
      </w:r>
      <w:r>
        <w:rPr>
          <w:spacing w:val="1"/>
          <w:sz w:val="24"/>
        </w:rPr>
        <w:t xml:space="preserve"> </w:t>
      </w:r>
      <w:r>
        <w:rPr>
          <w:sz w:val="24"/>
        </w:rPr>
        <w:t>претходнe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2"/>
          <w:sz w:val="24"/>
        </w:rPr>
        <w:t xml:space="preserve"> </w:t>
      </w:r>
      <w:r>
        <w:rPr>
          <w:sz w:val="24"/>
        </w:rPr>
        <w:t>годинe,</w:t>
      </w:r>
      <w:r>
        <w:rPr>
          <w:spacing w:val="1"/>
          <w:sz w:val="24"/>
        </w:rPr>
        <w:t xml:space="preserve"> </w:t>
      </w:r>
      <w:r>
        <w:rPr>
          <w:sz w:val="24"/>
        </w:rPr>
        <w:t>рачунајући</w:t>
      </w:r>
      <w:r>
        <w:rPr>
          <w:spacing w:val="1"/>
          <w:sz w:val="24"/>
        </w:rPr>
        <w:t xml:space="preserve"> </w:t>
      </w:r>
      <w:r>
        <w:rPr>
          <w:sz w:val="24"/>
        </w:rPr>
        <w:t>од дана</w:t>
      </w:r>
      <w:r>
        <w:rPr>
          <w:spacing w:val="4"/>
          <w:sz w:val="24"/>
        </w:rPr>
        <w:t xml:space="preserve"> </w:t>
      </w:r>
      <w:r>
        <w:rPr>
          <w:sz w:val="24"/>
        </w:rPr>
        <w:t>одобравања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средстава;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6"/>
        <w:rPr>
          <w:rFonts w:ascii="Symbol" w:hAnsi="Symbol"/>
          <w:sz w:val="24"/>
        </w:rPr>
      </w:pPr>
      <w:r>
        <w:rPr>
          <w:sz w:val="24"/>
        </w:rPr>
        <w:t>који обављају делатности које се не финансирају према списку делатности</w:t>
      </w:r>
      <w:r>
        <w:rPr>
          <w:spacing w:val="-6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3"/>
          <w:sz w:val="24"/>
        </w:rPr>
        <w:t xml:space="preserve"> </w:t>
      </w:r>
      <w:r>
        <w:rPr>
          <w:sz w:val="24"/>
        </w:rPr>
        <w:t>сaставни</w:t>
      </w:r>
      <w:r>
        <w:rPr>
          <w:spacing w:val="2"/>
          <w:sz w:val="24"/>
        </w:rPr>
        <w:t xml:space="preserve"> </w:t>
      </w:r>
      <w:r>
        <w:rPr>
          <w:sz w:val="24"/>
        </w:rPr>
        <w:t>део овог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3"/>
          <w:sz w:val="24"/>
        </w:rPr>
        <w:t xml:space="preserve"> </w:t>
      </w:r>
      <w:r>
        <w:rPr>
          <w:sz w:val="24"/>
        </w:rPr>
        <w:t>позива;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88" w:lineRule="exact"/>
        <w:ind w:hanging="361"/>
        <w:rPr>
          <w:rFonts w:ascii="Symbol" w:hAnsi="Symbol"/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раднике</w:t>
      </w:r>
      <w:r>
        <w:rPr>
          <w:spacing w:val="-8"/>
          <w:sz w:val="24"/>
        </w:rPr>
        <w:t xml:space="preserve"> </w:t>
      </w:r>
      <w:r>
        <w:rPr>
          <w:sz w:val="24"/>
        </w:rPr>
        <w:t>које</w:t>
      </w:r>
      <w:r>
        <w:rPr>
          <w:spacing w:val="-8"/>
          <w:sz w:val="24"/>
        </w:rPr>
        <w:t xml:space="preserve"> </w:t>
      </w:r>
      <w:r>
        <w:rPr>
          <w:sz w:val="24"/>
        </w:rPr>
        <w:t>би</w:t>
      </w:r>
      <w:r>
        <w:rPr>
          <w:spacing w:val="-8"/>
          <w:sz w:val="24"/>
        </w:rPr>
        <w:t xml:space="preserve"> </w:t>
      </w:r>
      <w:r>
        <w:rPr>
          <w:sz w:val="24"/>
        </w:rPr>
        <w:t>уступили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8"/>
          <w:sz w:val="24"/>
        </w:rPr>
        <w:t xml:space="preserve"> </w:t>
      </w:r>
      <w:r>
        <w:rPr>
          <w:sz w:val="24"/>
        </w:rPr>
        <w:t>послодавцу;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2"/>
        <w:rPr>
          <w:rFonts w:ascii="Symbol" w:hAnsi="Symbol"/>
          <w:sz w:val="24"/>
        </w:rPr>
      </w:pP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запошљавања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субјекту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имају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61"/>
          <w:sz w:val="24"/>
        </w:rPr>
        <w:t xml:space="preserve"> </w:t>
      </w:r>
      <w:r>
        <w:rPr>
          <w:sz w:val="24"/>
        </w:rPr>
        <w:t>оснивача, директора, законских и других заступника, прокуриста, чланова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друштва.</w:t>
      </w:r>
    </w:p>
    <w:p w:rsidR="007935C5" w:rsidRDefault="007935C5">
      <w:pPr>
        <w:spacing w:line="242" w:lineRule="auto"/>
        <w:jc w:val="both"/>
        <w:rPr>
          <w:rFonts w:ascii="Symbol" w:hAnsi="Symbol"/>
          <w:sz w:val="24"/>
        </w:rPr>
        <w:sectPr w:rsidR="007935C5" w:rsidSect="001F31F1">
          <w:footerReference w:type="default" r:id="rId7"/>
          <w:type w:val="continuous"/>
          <w:pgSz w:w="11910" w:h="16840"/>
          <w:pgMar w:top="900" w:right="1060" w:bottom="960" w:left="1140" w:header="0" w:footer="777" w:gutter="0"/>
          <w:cols w:space="720"/>
        </w:sectPr>
      </w:pPr>
    </w:p>
    <w:p w:rsidR="007935C5" w:rsidRDefault="00F77D39">
      <w:pPr>
        <w:pStyle w:val="Heading1"/>
        <w:tabs>
          <w:tab w:val="left" w:pos="3156"/>
          <w:tab w:val="left" w:pos="9380"/>
        </w:tabs>
        <w:spacing w:before="63"/>
        <w:jc w:val="left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III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11"/>
        <w:jc w:val="left"/>
        <w:rPr>
          <w:rFonts w:ascii="Arial"/>
          <w:b/>
          <w:sz w:val="20"/>
        </w:rPr>
      </w:pPr>
    </w:p>
    <w:p w:rsidR="007935C5" w:rsidRDefault="00F77D39">
      <w:pPr>
        <w:ind w:left="1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попуњен</w:t>
      </w:r>
      <w:r>
        <w:rPr>
          <w:spacing w:val="-8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бизнис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обрасцу,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2"/>
        <w:rPr>
          <w:rFonts w:ascii="Symbol" w:hAnsi="Symbol"/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упису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регистар,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подносилац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1"/>
          <w:sz w:val="24"/>
        </w:rPr>
        <w:t xml:space="preserve"> </w:t>
      </w:r>
      <w:r>
        <w:rPr>
          <w:sz w:val="24"/>
        </w:rPr>
        <w:t>није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АПР-у;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</w:t>
      </w:r>
      <w:r>
        <w:rPr>
          <w:spacing w:val="1"/>
          <w:sz w:val="24"/>
        </w:rPr>
        <w:t xml:space="preserve"> </w:t>
      </w:r>
      <w:r>
        <w:rPr>
          <w:sz w:val="24"/>
        </w:rPr>
        <w:t>изван</w:t>
      </w:r>
      <w:r>
        <w:rPr>
          <w:spacing w:val="1"/>
          <w:sz w:val="24"/>
        </w:rPr>
        <w:t xml:space="preserve"> </w:t>
      </w:r>
      <w:r>
        <w:rPr>
          <w:sz w:val="24"/>
        </w:rPr>
        <w:t>седишта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послодавца</w:t>
      </w:r>
      <w:r>
        <w:rPr>
          <w:spacing w:val="1"/>
          <w:sz w:val="24"/>
        </w:rPr>
        <w:t xml:space="preserve"> </w:t>
      </w:r>
      <w:r>
        <w:rPr>
          <w:sz w:val="24"/>
        </w:rPr>
        <w:t>(издвојено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место),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издвојеном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организационом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делу</w:t>
      </w:r>
      <w:r>
        <w:rPr>
          <w:spacing w:val="-5"/>
          <w:sz w:val="24"/>
        </w:rPr>
        <w:t xml:space="preserve"> </w:t>
      </w:r>
      <w:r>
        <w:rPr>
          <w:sz w:val="24"/>
        </w:rPr>
        <w:t>(огранак)</w:t>
      </w:r>
      <w:r>
        <w:rPr>
          <w:spacing w:val="1"/>
          <w:sz w:val="24"/>
        </w:rPr>
        <w:t xml:space="preserve"> </w:t>
      </w:r>
      <w:r>
        <w:rPr>
          <w:w w:val="130"/>
          <w:sz w:val="24"/>
        </w:rPr>
        <w:t>–</w:t>
      </w:r>
      <w:r>
        <w:rPr>
          <w:spacing w:val="-21"/>
          <w:w w:val="130"/>
          <w:sz w:val="24"/>
        </w:rPr>
        <w:t xml:space="preserve"> </w:t>
      </w:r>
      <w:r>
        <w:rPr>
          <w:sz w:val="24"/>
        </w:rPr>
        <w:t>доказ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са законом,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8"/>
        <w:rPr>
          <w:rFonts w:ascii="Symbol" w:hAnsi="Symbol"/>
          <w:sz w:val="24"/>
        </w:rPr>
      </w:pPr>
      <w:r>
        <w:rPr>
          <w:sz w:val="24"/>
        </w:rPr>
        <w:t>извод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појединачне</w:t>
      </w:r>
      <w:r>
        <w:rPr>
          <w:spacing w:val="1"/>
          <w:sz w:val="24"/>
        </w:rPr>
        <w:t xml:space="preserve"> </w:t>
      </w:r>
      <w:r>
        <w:rPr>
          <w:sz w:val="24"/>
        </w:rPr>
        <w:t>пореске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обрачунатим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доприносима (ППП ПД), штампан из електронске базе података Пореске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управе (ЕБП-ПУРС), потписан од стране послодавца, за пријаве поднете 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законским роковима за три месеца која претходе месецу у коме је поднет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захтев,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before="2" w:line="242" w:lineRule="auto"/>
        <w:ind w:right="350"/>
        <w:rPr>
          <w:rFonts w:ascii="Symbol" w:hAnsi="Symbol"/>
          <w:sz w:val="24"/>
        </w:rPr>
      </w:pPr>
      <w:r>
        <w:rPr>
          <w:sz w:val="24"/>
        </w:rPr>
        <w:t>уверење</w:t>
      </w:r>
      <w:r>
        <w:rPr>
          <w:spacing w:val="1"/>
          <w:sz w:val="24"/>
        </w:rPr>
        <w:t xml:space="preserve"> </w:t>
      </w:r>
      <w:r>
        <w:rPr>
          <w:sz w:val="24"/>
        </w:rPr>
        <w:t>Пореске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измиреним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име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месеца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претходи</w:t>
      </w:r>
      <w:r>
        <w:rPr>
          <w:spacing w:val="1"/>
          <w:sz w:val="24"/>
        </w:rPr>
        <w:t xml:space="preserve"> </w:t>
      </w:r>
      <w:r>
        <w:rPr>
          <w:sz w:val="24"/>
        </w:rPr>
        <w:t>месецу у коме је поднет захтев, за послодавца који паушално измирује</w:t>
      </w:r>
      <w:r>
        <w:rPr>
          <w:spacing w:val="1"/>
          <w:sz w:val="24"/>
        </w:rPr>
        <w:t xml:space="preserve"> </w:t>
      </w:r>
      <w:r>
        <w:rPr>
          <w:sz w:val="24"/>
        </w:rPr>
        <w:t>пореске обавезе, односно за послодавца који је једини у осигурању у свом</w:t>
      </w:r>
      <w:r>
        <w:rPr>
          <w:spacing w:val="-61"/>
          <w:sz w:val="24"/>
        </w:rPr>
        <w:t xml:space="preserve"> </w:t>
      </w:r>
      <w:r>
        <w:rPr>
          <w:sz w:val="24"/>
        </w:rPr>
        <w:t>привредном</w:t>
      </w:r>
      <w:r>
        <w:rPr>
          <w:spacing w:val="2"/>
          <w:sz w:val="24"/>
        </w:rPr>
        <w:t xml:space="preserve"> </w:t>
      </w:r>
      <w:r>
        <w:rPr>
          <w:sz w:val="24"/>
        </w:rPr>
        <w:t>субјекту,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before="3"/>
        <w:ind w:right="352"/>
        <w:rPr>
          <w:rFonts w:ascii="Symbol" w:hAnsi="Symbol"/>
          <w:sz w:val="24"/>
        </w:rPr>
      </w:pPr>
      <w:r>
        <w:rPr>
          <w:sz w:val="24"/>
        </w:rPr>
        <w:t>уколико је дошло до смањења броја запослених услед природног одлива и</w:t>
      </w:r>
      <w:r>
        <w:rPr>
          <w:spacing w:val="-6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оправданих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разлога,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доставити</w:t>
      </w:r>
      <w:r>
        <w:rPr>
          <w:spacing w:val="-4"/>
          <w:sz w:val="24"/>
        </w:rPr>
        <w:t xml:space="preserve"> </w:t>
      </w:r>
      <w:r>
        <w:rPr>
          <w:sz w:val="24"/>
        </w:rPr>
        <w:t>одговарајући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доказ.</w:t>
      </w:r>
    </w:p>
    <w:p w:rsidR="007935C5" w:rsidRDefault="007935C5">
      <w:pPr>
        <w:pStyle w:val="BodyText"/>
        <w:spacing w:before="8"/>
        <w:jc w:val="left"/>
      </w:pPr>
    </w:p>
    <w:p w:rsidR="007935C5" w:rsidRDefault="00F77D39">
      <w:pPr>
        <w:pStyle w:val="BodyText"/>
        <w:spacing w:line="244" w:lineRule="auto"/>
        <w:ind w:left="137" w:right="353"/>
      </w:pPr>
      <w:r>
        <w:t>Национална служба задржава право да тражи и друге доказе релевантне за</w:t>
      </w:r>
      <w:r>
        <w:rPr>
          <w:spacing w:val="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</w:t>
      </w:r>
      <w:r>
        <w:rPr>
          <w:spacing w:val="-1"/>
        </w:rPr>
        <w:t xml:space="preserve"> </w:t>
      </w:r>
      <w:r>
        <w:t>подносиоца.</w:t>
      </w:r>
    </w:p>
    <w:p w:rsidR="007935C5" w:rsidRDefault="007935C5">
      <w:pPr>
        <w:pStyle w:val="BodyText"/>
        <w:spacing w:before="10"/>
        <w:jc w:val="left"/>
        <w:rPr>
          <w:sz w:val="23"/>
        </w:rPr>
      </w:pPr>
    </w:p>
    <w:p w:rsidR="007935C5" w:rsidRDefault="00F77D39">
      <w:pPr>
        <w:pStyle w:val="Heading1"/>
        <w:ind w:left="137"/>
        <w:jc w:val="left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7935C5" w:rsidRDefault="00F77D39">
      <w:pPr>
        <w:pStyle w:val="BodyText"/>
        <w:spacing w:before="4" w:line="244" w:lineRule="auto"/>
        <w:ind w:left="137" w:right="349"/>
      </w:pPr>
      <w:r>
        <w:t>Захтев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документацијом</w:t>
      </w:r>
      <w:r>
        <w:rPr>
          <w:spacing w:val="1"/>
        </w:rPr>
        <w:t xml:space="preserve"> </w:t>
      </w:r>
      <w:r>
        <w:t>подноси</w:t>
      </w:r>
      <w:r>
        <w:rPr>
          <w:spacing w:val="1"/>
        </w:rPr>
        <w:t xml:space="preserve"> </w:t>
      </w:r>
      <w:r>
        <w:t>се</w:t>
      </w:r>
      <w:r>
        <w:rPr>
          <w:spacing w:val="64"/>
        </w:rPr>
        <w:t xml:space="preserve"> </w:t>
      </w:r>
      <w:r>
        <w:t>надлежној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 w:rsidR="00E208CB">
        <w:rPr>
          <w:lang w:val="sr-Cyrl-RS"/>
        </w:rPr>
        <w:t>, фили</w:t>
      </w:r>
      <w:r w:rsidR="000D352F">
        <w:rPr>
          <w:lang w:val="sr-Cyrl-RS"/>
        </w:rPr>
        <w:t>јала Смедерево-Одељење Велика Плана</w:t>
      </w:r>
      <w:r>
        <w:t>,</w:t>
      </w:r>
      <w:r>
        <w:rPr>
          <w:spacing w:val="1"/>
        </w:rPr>
        <w:t xml:space="preserve"> </w:t>
      </w:r>
      <w:r>
        <w:t>непосредно, путем поште или електронским путем, на прописаном обрасцу 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 w:rsidR="00E208CB">
        <w:t>Национaлној</w:t>
      </w:r>
      <w:r>
        <w:rPr>
          <w:spacing w:val="1"/>
        </w:rPr>
        <w:t xml:space="preserve"> </w:t>
      </w:r>
      <w:r w:rsidR="00E208CB">
        <w:t xml:space="preserve">служби, филијала </w:t>
      </w:r>
      <w:r w:rsidR="000D352F">
        <w:rPr>
          <w:lang w:val="sr-Cyrl-RS"/>
        </w:rPr>
        <w:t>Смедерево-одељење Велика Плана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преузети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сајту</w:t>
      </w:r>
      <w:r>
        <w:rPr>
          <w:spacing w:val="2"/>
        </w:rPr>
        <w:t xml:space="preserve"> </w:t>
      </w:r>
      <w:hyperlink r:id="rId8">
        <w:r>
          <w:t>www.nsz.gov.rs.</w:t>
        </w:r>
      </w:hyperlink>
      <w:r w:rsidR="00541130" w:rsidRPr="00541130">
        <w:rPr>
          <w:rFonts w:ascii="Arial" w:eastAsia="Times New Roman" w:hAnsi="Arial" w:cs="Arial"/>
          <w:lang w:val="sr-Cyrl-RS"/>
        </w:rPr>
        <w:t xml:space="preserve"> </w:t>
      </w:r>
    </w:p>
    <w:p w:rsidR="007935C5" w:rsidRDefault="007935C5">
      <w:pPr>
        <w:pStyle w:val="BodyText"/>
        <w:jc w:val="left"/>
        <w:rPr>
          <w:sz w:val="20"/>
        </w:rPr>
      </w:pPr>
    </w:p>
    <w:p w:rsidR="007935C5" w:rsidRDefault="007935C5">
      <w:pPr>
        <w:pStyle w:val="BodyText"/>
        <w:spacing w:before="7"/>
        <w:jc w:val="left"/>
        <w:rPr>
          <w:sz w:val="16"/>
        </w:rPr>
      </w:pPr>
    </w:p>
    <w:p w:rsidR="007935C5" w:rsidRDefault="00F77D39">
      <w:pPr>
        <w:pStyle w:val="Heading1"/>
        <w:tabs>
          <w:tab w:val="left" w:pos="3305"/>
          <w:tab w:val="left" w:pos="9380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3"/>
        <w:jc w:val="left"/>
        <w:rPr>
          <w:rFonts w:ascii="Arial"/>
          <w:b/>
          <w:sz w:val="21"/>
        </w:rPr>
      </w:pPr>
    </w:p>
    <w:p w:rsidR="007935C5" w:rsidRDefault="00952047">
      <w:pPr>
        <w:pStyle w:val="BodyText"/>
        <w:spacing w:line="242" w:lineRule="auto"/>
        <w:ind w:left="137" w:right="561"/>
        <w:rPr>
          <w:rFonts w:ascii="Arial" w:hAnsi="Arial"/>
          <w:b/>
        </w:rPr>
      </w:pPr>
      <w:r>
        <w:t>Одлуку</w:t>
      </w:r>
      <w:r w:rsidR="00F77D39">
        <w:rPr>
          <w:spacing w:val="1"/>
        </w:rPr>
        <w:t xml:space="preserve"> </w:t>
      </w:r>
      <w:r w:rsidR="00F77D39">
        <w:t>о</w:t>
      </w:r>
      <w:r w:rsidR="00F77D39">
        <w:rPr>
          <w:spacing w:val="1"/>
        </w:rPr>
        <w:t xml:space="preserve"> </w:t>
      </w:r>
      <w:r w:rsidR="00F77D39">
        <w:t>одобравању</w:t>
      </w:r>
      <w:r w:rsidR="00F77D39">
        <w:rPr>
          <w:spacing w:val="1"/>
        </w:rPr>
        <w:t xml:space="preserve"> </w:t>
      </w:r>
      <w:r w:rsidR="00F77D39">
        <w:t>субвенције</w:t>
      </w:r>
      <w:r w:rsidR="00F77D39">
        <w:rPr>
          <w:spacing w:val="1"/>
        </w:rPr>
        <w:t xml:space="preserve"> </w:t>
      </w:r>
      <w:r w:rsidR="00F77D39">
        <w:t>доноси</w:t>
      </w:r>
      <w:r w:rsidR="00F77D39">
        <w:rPr>
          <w:spacing w:val="1"/>
        </w:rPr>
        <w:t xml:space="preserve"> </w:t>
      </w:r>
      <w:r w:rsidR="00665826">
        <w:rPr>
          <w:spacing w:val="1"/>
          <w:lang w:val="sr-Cyrl-RS"/>
        </w:rPr>
        <w:t xml:space="preserve">директор филијале Смедерево </w:t>
      </w:r>
      <w:r w:rsidR="00F77D39">
        <w:t xml:space="preserve"> на</w:t>
      </w:r>
      <w:r w:rsidR="00F77D39">
        <w:rPr>
          <w:spacing w:val="1"/>
        </w:rPr>
        <w:t xml:space="preserve"> </w:t>
      </w:r>
      <w:r w:rsidR="00F77D39">
        <w:t>основу ранг-листе,</w:t>
      </w:r>
      <w:r w:rsidR="00F77D39">
        <w:rPr>
          <w:spacing w:val="1"/>
        </w:rPr>
        <w:t xml:space="preserve"> </w:t>
      </w:r>
      <w:r w:rsidR="00F77D39">
        <w:t>а</w:t>
      </w:r>
      <w:r w:rsidR="00F77D39">
        <w:rPr>
          <w:spacing w:val="1"/>
        </w:rPr>
        <w:t xml:space="preserve"> </w:t>
      </w:r>
      <w:r w:rsidR="00F77D39">
        <w:t>након</w:t>
      </w:r>
      <w:r w:rsidR="00F77D39">
        <w:rPr>
          <w:spacing w:val="1"/>
        </w:rPr>
        <w:t xml:space="preserve"> </w:t>
      </w:r>
      <w:r w:rsidR="00F77D39">
        <w:t>провере</w:t>
      </w:r>
      <w:r w:rsidR="00F77D39">
        <w:rPr>
          <w:spacing w:val="1"/>
        </w:rPr>
        <w:t xml:space="preserve"> </w:t>
      </w:r>
      <w:r w:rsidR="00F77D39">
        <w:t>испуњености</w:t>
      </w:r>
      <w:r w:rsidR="00F77D39">
        <w:rPr>
          <w:spacing w:val="1"/>
        </w:rPr>
        <w:t xml:space="preserve"> </w:t>
      </w:r>
      <w:r w:rsidR="00F77D39">
        <w:t>услова</w:t>
      </w:r>
      <w:r w:rsidR="00F77D39">
        <w:rPr>
          <w:spacing w:val="1"/>
        </w:rPr>
        <w:t xml:space="preserve"> </w:t>
      </w:r>
      <w:r w:rsidR="00F77D39">
        <w:t>Јавног</w:t>
      </w:r>
      <w:r w:rsidR="00F77D39">
        <w:rPr>
          <w:spacing w:val="1"/>
        </w:rPr>
        <w:t xml:space="preserve"> </w:t>
      </w:r>
      <w:r w:rsidR="00F77D39">
        <w:t>позива</w:t>
      </w:r>
      <w:r w:rsidR="00665826">
        <w:rPr>
          <w:spacing w:val="1"/>
        </w:rPr>
        <w:t>,</w:t>
      </w:r>
      <w:r w:rsidR="00F77D39">
        <w:rPr>
          <w:spacing w:val="1"/>
        </w:rPr>
        <w:t xml:space="preserve"> </w:t>
      </w:r>
      <w:r w:rsidR="00F77D39">
        <w:t>приложене</w:t>
      </w:r>
      <w:r w:rsidR="00F77D39">
        <w:rPr>
          <w:spacing w:val="1"/>
        </w:rPr>
        <w:t xml:space="preserve"> </w:t>
      </w:r>
      <w:r w:rsidR="00F77D39">
        <w:t>документације</w:t>
      </w:r>
      <w:r w:rsidR="00F77D39">
        <w:rPr>
          <w:spacing w:val="1"/>
        </w:rPr>
        <w:t xml:space="preserve"> </w:t>
      </w:r>
      <w:r w:rsidR="00F77D39">
        <w:t>и</w:t>
      </w:r>
      <w:r w:rsidR="00F77D39">
        <w:rPr>
          <w:spacing w:val="1"/>
        </w:rPr>
        <w:t xml:space="preserve"> </w:t>
      </w:r>
      <w:r w:rsidR="00F77D39">
        <w:t xml:space="preserve">бодовања поднетог захтева послодавца, </w:t>
      </w:r>
      <w:r>
        <w:rPr>
          <w:lang w:val="sr-Cyrl-RS"/>
        </w:rPr>
        <w:t>а по п</w:t>
      </w:r>
      <w:r w:rsidR="00665826">
        <w:rPr>
          <w:lang w:val="sr-Cyrl-RS"/>
        </w:rPr>
        <w:t>риба</w:t>
      </w:r>
      <w:r>
        <w:rPr>
          <w:lang w:val="sr-Cyrl-RS"/>
        </w:rPr>
        <w:t>в</w:t>
      </w:r>
      <w:r w:rsidR="00665826">
        <w:rPr>
          <w:lang w:val="sr-Cyrl-RS"/>
        </w:rPr>
        <w:t>љеном мишљењу Локалног савет</w:t>
      </w:r>
      <w:r w:rsidR="000D352F">
        <w:rPr>
          <w:lang w:val="sr-Cyrl-RS"/>
        </w:rPr>
        <w:t>а за запошљавање општине Велика Плана</w:t>
      </w:r>
      <w:r w:rsidR="00665826">
        <w:rPr>
          <w:lang w:val="sr-Cyrl-RS"/>
        </w:rPr>
        <w:t xml:space="preserve"> </w:t>
      </w:r>
      <w:r w:rsidR="00F77D39">
        <w:t>у року од 30 дана од дана подношења</w:t>
      </w:r>
      <w:r>
        <w:rPr>
          <w:lang w:val="sr-Cyrl-RS"/>
        </w:rPr>
        <w:t xml:space="preserve"> </w:t>
      </w:r>
      <w:r w:rsidR="00F77D39">
        <w:rPr>
          <w:spacing w:val="-61"/>
        </w:rPr>
        <w:t xml:space="preserve"> </w:t>
      </w:r>
      <w:r w:rsidR="00F77D39">
        <w:t>захтева. Изузетно, захтеви који испуњавају услове Јавног позива, а по којима</w:t>
      </w:r>
      <w:r w:rsidR="00F77D39">
        <w:rPr>
          <w:spacing w:val="1"/>
        </w:rPr>
        <w:t xml:space="preserve"> </w:t>
      </w:r>
      <w:r w:rsidR="00F77D39">
        <w:t>није</w:t>
      </w:r>
      <w:r w:rsidR="00F77D39">
        <w:rPr>
          <w:spacing w:val="1"/>
        </w:rPr>
        <w:t xml:space="preserve"> </w:t>
      </w:r>
      <w:r w:rsidR="00F77D39">
        <w:t>позитивно</w:t>
      </w:r>
      <w:r w:rsidR="00F77D39">
        <w:rPr>
          <w:spacing w:val="1"/>
        </w:rPr>
        <w:t xml:space="preserve"> </w:t>
      </w:r>
      <w:r w:rsidR="00F77D39">
        <w:t>одлучено</w:t>
      </w:r>
      <w:r w:rsidR="00F77D39">
        <w:rPr>
          <w:spacing w:val="1"/>
        </w:rPr>
        <w:t xml:space="preserve"> </w:t>
      </w:r>
      <w:r w:rsidR="00F77D39">
        <w:t>у</w:t>
      </w:r>
      <w:r w:rsidR="00F77D39">
        <w:rPr>
          <w:spacing w:val="1"/>
        </w:rPr>
        <w:t xml:space="preserve"> </w:t>
      </w:r>
      <w:r w:rsidR="00F77D39">
        <w:t>наведеном</w:t>
      </w:r>
      <w:r w:rsidR="00F77D39">
        <w:rPr>
          <w:spacing w:val="1"/>
        </w:rPr>
        <w:t xml:space="preserve"> </w:t>
      </w:r>
      <w:r w:rsidR="00F77D39">
        <w:t>року,</w:t>
      </w:r>
      <w:r w:rsidR="00F77D39">
        <w:rPr>
          <w:spacing w:val="1"/>
        </w:rPr>
        <w:t xml:space="preserve"> </w:t>
      </w:r>
      <w:r w:rsidR="00F77D39">
        <w:t>могу</w:t>
      </w:r>
      <w:r w:rsidR="00F77D39">
        <w:rPr>
          <w:spacing w:val="1"/>
        </w:rPr>
        <w:t xml:space="preserve"> </w:t>
      </w:r>
      <w:r w:rsidR="00F77D39">
        <w:t>бити</w:t>
      </w:r>
      <w:r w:rsidR="00F77D39">
        <w:rPr>
          <w:spacing w:val="1"/>
        </w:rPr>
        <w:t xml:space="preserve"> </w:t>
      </w:r>
      <w:r w:rsidR="00F77D39">
        <w:t>поново</w:t>
      </w:r>
      <w:r w:rsidR="00F77D39">
        <w:rPr>
          <w:spacing w:val="1"/>
        </w:rPr>
        <w:t xml:space="preserve"> </w:t>
      </w:r>
      <w:r w:rsidR="00F77D39">
        <w:t>узети</w:t>
      </w:r>
      <w:r w:rsidR="00F77D39">
        <w:rPr>
          <w:spacing w:val="1"/>
        </w:rPr>
        <w:t xml:space="preserve"> </w:t>
      </w:r>
      <w:r w:rsidR="00F77D39">
        <w:t>у</w:t>
      </w:r>
      <w:r w:rsidR="00F77D39">
        <w:rPr>
          <w:spacing w:val="1"/>
        </w:rPr>
        <w:t xml:space="preserve"> </w:t>
      </w:r>
      <w:r w:rsidR="00F77D39">
        <w:t>разматрање</w:t>
      </w:r>
      <w:r w:rsidR="00F77D39">
        <w:rPr>
          <w:spacing w:val="1"/>
        </w:rPr>
        <w:t xml:space="preserve"> </w:t>
      </w:r>
      <w:r w:rsidR="00F77D39">
        <w:t>уколико се</w:t>
      </w:r>
      <w:r w:rsidR="00F77D39">
        <w:rPr>
          <w:spacing w:val="2"/>
        </w:rPr>
        <w:t xml:space="preserve"> </w:t>
      </w:r>
      <w:r w:rsidR="00F77D39">
        <w:t>за то</w:t>
      </w:r>
      <w:r w:rsidR="00F77D39">
        <w:rPr>
          <w:spacing w:val="3"/>
        </w:rPr>
        <w:t xml:space="preserve"> </w:t>
      </w:r>
      <w:r w:rsidR="00F77D39">
        <w:t>стекну</w:t>
      </w:r>
      <w:r w:rsidR="00F77D39">
        <w:rPr>
          <w:spacing w:val="-1"/>
        </w:rPr>
        <w:t xml:space="preserve"> </w:t>
      </w:r>
      <w:r w:rsidR="00F77D39">
        <w:t>услови</w:t>
      </w:r>
      <w:r w:rsidR="00F77D39">
        <w:rPr>
          <w:rFonts w:ascii="Arial" w:hAnsi="Arial"/>
          <w:b/>
        </w:rPr>
        <w:t>.</w:t>
      </w:r>
    </w:p>
    <w:p w:rsidR="007935C5" w:rsidRDefault="007935C5">
      <w:pPr>
        <w:pStyle w:val="BodyText"/>
        <w:spacing w:before="2"/>
        <w:jc w:val="left"/>
        <w:rPr>
          <w:rFonts w:ascii="Arial"/>
          <w:b/>
        </w:rPr>
      </w:pPr>
    </w:p>
    <w:p w:rsidR="007935C5" w:rsidRDefault="00F77D39">
      <w:pPr>
        <w:pStyle w:val="Heading1"/>
        <w:ind w:left="137" w:right="565"/>
      </w:pPr>
      <w:r>
        <w:t>Датум заснивања радног односа лица која се запошљавају мора да буде</w:t>
      </w:r>
      <w:r>
        <w:rPr>
          <w:spacing w:val="1"/>
        </w:rPr>
        <w:t xml:space="preserve"> </w:t>
      </w:r>
      <w:r>
        <w:t>након донете одлуке о одобравању субвенције, а најкасније до датума</w:t>
      </w:r>
      <w:r>
        <w:rPr>
          <w:spacing w:val="1"/>
        </w:rPr>
        <w:t xml:space="preserve"> </w:t>
      </w:r>
      <w:r>
        <w:t>потписивања</w:t>
      </w:r>
      <w:r>
        <w:rPr>
          <w:spacing w:val="2"/>
        </w:rPr>
        <w:t xml:space="preserve"> </w:t>
      </w:r>
      <w:r>
        <w:t>уговора.</w:t>
      </w:r>
    </w:p>
    <w:p w:rsidR="007935C5" w:rsidRDefault="007935C5">
      <w:pPr>
        <w:pStyle w:val="BodyText"/>
        <w:spacing w:before="4"/>
        <w:jc w:val="left"/>
        <w:rPr>
          <w:rFonts w:ascii="Arial"/>
          <w:b/>
        </w:rPr>
      </w:pPr>
    </w:p>
    <w:p w:rsidR="007935C5" w:rsidRDefault="00F77D39">
      <w:pPr>
        <w:pStyle w:val="BodyText"/>
        <w:spacing w:line="244" w:lineRule="auto"/>
        <w:ind w:left="137" w:right="349"/>
      </w:pPr>
      <w:r w:rsidRPr="00665826">
        <w:rPr>
          <w:b/>
        </w:rPr>
        <w:t>Национална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служба</w:t>
      </w:r>
      <w:r w:rsidRPr="00665826">
        <w:rPr>
          <w:b/>
          <w:spacing w:val="1"/>
        </w:rPr>
        <w:t xml:space="preserve"> </w:t>
      </w:r>
      <w:r w:rsidR="00541130" w:rsidRPr="00665826">
        <w:rPr>
          <w:b/>
          <w:spacing w:val="1"/>
          <w:lang w:val="sr-Cyrl-RS"/>
        </w:rPr>
        <w:t>у сарадњи са Локалним саветом за запошљавање</w:t>
      </w:r>
      <w:r w:rsidR="00665826" w:rsidRPr="00665826">
        <w:rPr>
          <w:b/>
          <w:spacing w:val="1"/>
          <w:lang w:val="sr-Cyrl-RS"/>
        </w:rPr>
        <w:t xml:space="preserve">, </w:t>
      </w:r>
      <w:r w:rsidRPr="00665826">
        <w:rPr>
          <w:b/>
        </w:rPr>
        <w:t>приликом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одлучивања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по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поднетом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захтеву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процењује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оправданост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укључивања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броја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лица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из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захтева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са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бизнис</w:t>
      </w:r>
      <w:r w:rsidRPr="00665826">
        <w:rPr>
          <w:b/>
          <w:spacing w:val="1"/>
        </w:rPr>
        <w:t xml:space="preserve"> </w:t>
      </w:r>
      <w:r w:rsidRPr="00665826">
        <w:rPr>
          <w:b/>
        </w:rPr>
        <w:t>планом.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новозапослених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које</w:t>
      </w:r>
      <w:r>
        <w:rPr>
          <w:spacing w:val="-5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тражи</w:t>
      </w:r>
      <w:r>
        <w:rPr>
          <w:spacing w:val="-4"/>
        </w:rPr>
        <w:t xml:space="preserve"> </w:t>
      </w:r>
      <w:r>
        <w:t>субвенција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односу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број</w:t>
      </w:r>
      <w:r>
        <w:rPr>
          <w:spacing w:val="-6"/>
        </w:rPr>
        <w:t xml:space="preserve"> </w:t>
      </w:r>
      <w:r>
        <w:t>запослених</w:t>
      </w:r>
      <w:r>
        <w:rPr>
          <w:spacing w:val="-7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да</w:t>
      </w:r>
      <w:r>
        <w:rPr>
          <w:spacing w:val="-62"/>
        </w:rPr>
        <w:t xml:space="preserve"> </w:t>
      </w:r>
      <w:r>
        <w:t>буде</w:t>
      </w:r>
      <w:r>
        <w:rPr>
          <w:spacing w:val="3"/>
        </w:rPr>
        <w:t xml:space="preserve"> </w:t>
      </w:r>
      <w:r>
        <w:t>највише</w:t>
      </w:r>
      <w:r>
        <w:rPr>
          <w:spacing w:val="4"/>
        </w:rPr>
        <w:t xml:space="preserve"> </w:t>
      </w:r>
      <w:r>
        <w:t>5:1.</w:t>
      </w:r>
    </w:p>
    <w:p w:rsidR="007935C5" w:rsidRDefault="007935C5">
      <w:pPr>
        <w:spacing w:line="244" w:lineRule="auto"/>
        <w:sectPr w:rsidR="007935C5">
          <w:pgSz w:w="11910" w:h="16840"/>
          <w:pgMar w:top="900" w:right="1060" w:bottom="960" w:left="1140" w:header="0" w:footer="777" w:gutter="0"/>
          <w:cols w:space="720"/>
        </w:sectPr>
      </w:pPr>
    </w:p>
    <w:tbl>
      <w:tblPr>
        <w:tblW w:w="0" w:type="auto"/>
        <w:tblInd w:w="138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882"/>
        <w:gridCol w:w="2645"/>
        <w:gridCol w:w="1843"/>
      </w:tblGrid>
      <w:tr w:rsidR="007935C5">
        <w:trPr>
          <w:trHeight w:val="745"/>
        </w:trPr>
        <w:tc>
          <w:tcPr>
            <w:tcW w:w="9467" w:type="dxa"/>
            <w:gridSpan w:val="4"/>
            <w:shd w:val="clear" w:color="auto" w:fill="BEBEBE"/>
          </w:tcPr>
          <w:p w:rsidR="007935C5" w:rsidRDefault="00F77D39">
            <w:pPr>
              <w:pStyle w:val="TableParagraph"/>
              <w:spacing w:before="106"/>
              <w:ind w:left="2776" w:right="189" w:hanging="25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БОДОВНА ЛИСТА - СУБВЕНЦИЈА ЗА ЗАПОШЉАВАЊЕ НЕЗАПОСЛЕНИХ ЛИЦА ИЗ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КАТЕГОРИЈЕ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ТЕЖЕ ЗАПОШЉИВИХ</w:t>
            </w:r>
          </w:p>
        </w:tc>
      </w:tr>
      <w:tr w:rsidR="007935C5">
        <w:trPr>
          <w:trHeight w:val="493"/>
        </w:trPr>
        <w:tc>
          <w:tcPr>
            <w:tcW w:w="7624" w:type="dxa"/>
            <w:gridSpan w:val="3"/>
            <w:shd w:val="clear" w:color="auto" w:fill="BEBEBE"/>
          </w:tcPr>
          <w:p w:rsidR="007935C5" w:rsidRDefault="00F77D39">
            <w:pPr>
              <w:pStyle w:val="TableParagraph"/>
              <w:spacing w:before="108"/>
              <w:ind w:left="3084" w:right="30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1843" w:type="dxa"/>
            <w:shd w:val="clear" w:color="auto" w:fill="BEBEBE"/>
          </w:tcPr>
          <w:p w:rsidR="007935C5" w:rsidRDefault="00F77D39">
            <w:pPr>
              <w:pStyle w:val="TableParagraph"/>
              <w:spacing w:before="108"/>
              <w:ind w:left="213" w:right="20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</w:tr>
      <w:tr w:rsidR="007935C5">
        <w:trPr>
          <w:trHeight w:val="507"/>
        </w:trPr>
        <w:tc>
          <w:tcPr>
            <w:tcW w:w="3097" w:type="dxa"/>
            <w:vMerge w:val="restart"/>
            <w:shd w:val="clear" w:color="auto" w:fill="F1F1F1"/>
          </w:tcPr>
          <w:p w:rsidR="007935C5" w:rsidRDefault="007935C5">
            <w:pPr>
              <w:pStyle w:val="TableParagraph"/>
              <w:ind w:left="0"/>
              <w:rPr>
                <w:sz w:val="24"/>
              </w:rPr>
            </w:pPr>
          </w:p>
          <w:p w:rsidR="007935C5" w:rsidRDefault="007935C5">
            <w:pPr>
              <w:pStyle w:val="TableParagraph"/>
              <w:ind w:left="0"/>
              <w:rPr>
                <w:sz w:val="24"/>
              </w:rPr>
            </w:pPr>
          </w:p>
          <w:p w:rsidR="007935C5" w:rsidRDefault="00F77D39">
            <w:pPr>
              <w:pStyle w:val="TableParagraph"/>
              <w:spacing w:before="144" w:line="242" w:lineRule="auto"/>
              <w:ind w:left="95" w:right="188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Делатност</w:t>
            </w:r>
            <w:r>
              <w:rPr>
                <w:spacing w:val="-9"/>
              </w:rPr>
              <w:t xml:space="preserve"> </w:t>
            </w:r>
            <w:r>
              <w:t>послодавца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5"/>
              </w:rPr>
              <w:t xml:space="preserve"> </w:t>
            </w:r>
            <w:r>
              <w:t>којој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запошљавају</w:t>
            </w:r>
            <w:r>
              <w:rPr>
                <w:spacing w:val="-5"/>
              </w:rPr>
              <w:t xml:space="preserve"> </w:t>
            </w:r>
            <w:r>
              <w:t>лица</w:t>
            </w:r>
          </w:p>
        </w:tc>
        <w:tc>
          <w:tcPr>
            <w:tcW w:w="4527" w:type="dxa"/>
            <w:gridSpan w:val="2"/>
          </w:tcPr>
          <w:p w:rsidR="007935C5" w:rsidRDefault="00F77D39">
            <w:pPr>
              <w:pStyle w:val="TableParagraph"/>
              <w:spacing w:line="243" w:lineRule="exact"/>
            </w:pPr>
            <w:r>
              <w:rPr>
                <w:spacing w:val="-1"/>
              </w:rPr>
              <w:t>Производња,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производно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занатство,</w:t>
            </w:r>
          </w:p>
          <w:p w:rsidR="007935C5" w:rsidRDefault="00F77D39">
            <w:pPr>
              <w:pStyle w:val="TableParagraph"/>
              <w:spacing w:before="3" w:line="241" w:lineRule="exact"/>
            </w:pPr>
            <w:r>
              <w:t>здравствене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интелектуалне</w:t>
            </w:r>
            <w:r>
              <w:rPr>
                <w:spacing w:val="-11"/>
              </w:rPr>
              <w:t xml:space="preserve"> </w:t>
            </w:r>
            <w:r>
              <w:t>услуге</w:t>
            </w:r>
          </w:p>
        </w:tc>
        <w:tc>
          <w:tcPr>
            <w:tcW w:w="1843" w:type="dxa"/>
          </w:tcPr>
          <w:p w:rsidR="007935C5" w:rsidRDefault="00F77D39">
            <w:pPr>
              <w:pStyle w:val="TableParagraph"/>
              <w:spacing w:before="119"/>
              <w:ind w:left="213" w:right="209"/>
              <w:jc w:val="center"/>
            </w:pPr>
            <w:r>
              <w:t>15</w:t>
            </w:r>
          </w:p>
        </w:tc>
      </w:tr>
      <w:tr w:rsidR="007935C5">
        <w:trPr>
          <w:trHeight w:val="505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Default="00F77D39">
            <w:pPr>
              <w:pStyle w:val="TableParagraph"/>
              <w:spacing w:line="241" w:lineRule="exact"/>
            </w:pPr>
            <w:r>
              <w:t>Услужно</w:t>
            </w:r>
            <w:r>
              <w:rPr>
                <w:spacing w:val="-8"/>
              </w:rPr>
              <w:t xml:space="preserve"> </w:t>
            </w:r>
            <w:r>
              <w:t>занатство,</w:t>
            </w:r>
            <w:r>
              <w:rPr>
                <w:spacing w:val="-5"/>
              </w:rPr>
              <w:t xml:space="preserve"> </w:t>
            </w:r>
            <w:r>
              <w:t>остале</w:t>
            </w:r>
            <w:r>
              <w:rPr>
                <w:spacing w:val="-8"/>
              </w:rPr>
              <w:t xml:space="preserve"> </w:t>
            </w:r>
            <w:r>
              <w:t>услужне</w:t>
            </w:r>
          </w:p>
          <w:p w:rsidR="007935C5" w:rsidRDefault="00F77D39">
            <w:pPr>
              <w:pStyle w:val="TableParagraph"/>
              <w:spacing w:before="3" w:line="241" w:lineRule="exact"/>
            </w:pPr>
            <w:r>
              <w:t>делатности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грађевинарство</w:t>
            </w:r>
          </w:p>
        </w:tc>
        <w:tc>
          <w:tcPr>
            <w:tcW w:w="1843" w:type="dxa"/>
          </w:tcPr>
          <w:p w:rsidR="007935C5" w:rsidRDefault="00F77D39">
            <w:pPr>
              <w:pStyle w:val="TableParagraph"/>
              <w:spacing w:before="119"/>
              <w:ind w:left="2"/>
              <w:jc w:val="center"/>
            </w:pPr>
            <w:r>
              <w:t>8</w:t>
            </w:r>
          </w:p>
        </w:tc>
      </w:tr>
      <w:tr w:rsidR="007935C5">
        <w:trPr>
          <w:trHeight w:val="394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Default="00F77D39">
            <w:pPr>
              <w:pStyle w:val="TableParagraph"/>
              <w:spacing w:line="241" w:lineRule="exact"/>
            </w:pPr>
            <w:r>
              <w:t>Хотели,</w:t>
            </w:r>
            <w:r>
              <w:rPr>
                <w:spacing w:val="2"/>
              </w:rPr>
              <w:t xml:space="preserve"> </w:t>
            </w:r>
            <w:r>
              <w:t>ресторани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остале</w:t>
            </w:r>
            <w:r>
              <w:rPr>
                <w:spacing w:val="1"/>
              </w:rPr>
              <w:t xml:space="preserve"> </w:t>
            </w:r>
            <w:r>
              <w:t>услуге</w:t>
            </w:r>
          </w:p>
        </w:tc>
        <w:tc>
          <w:tcPr>
            <w:tcW w:w="1843" w:type="dxa"/>
          </w:tcPr>
          <w:p w:rsidR="007935C5" w:rsidRDefault="00F77D39">
            <w:pPr>
              <w:pStyle w:val="TableParagraph"/>
              <w:spacing w:before="63"/>
              <w:ind w:left="2"/>
              <w:jc w:val="center"/>
            </w:pPr>
            <w:r>
              <w:t>5</w:t>
            </w:r>
          </w:p>
        </w:tc>
      </w:tr>
      <w:tr w:rsidR="007935C5">
        <w:trPr>
          <w:trHeight w:val="397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Default="00F77D39">
            <w:pPr>
              <w:pStyle w:val="TableParagraph"/>
              <w:spacing w:line="243" w:lineRule="exact"/>
            </w:pPr>
            <w:r>
              <w:t>Остало</w:t>
            </w:r>
          </w:p>
        </w:tc>
        <w:tc>
          <w:tcPr>
            <w:tcW w:w="1843" w:type="dxa"/>
          </w:tcPr>
          <w:p w:rsidR="007935C5" w:rsidRDefault="00F77D39">
            <w:pPr>
              <w:pStyle w:val="TableParagraph"/>
              <w:spacing w:before="66"/>
              <w:ind w:left="2"/>
              <w:jc w:val="center"/>
            </w:pPr>
            <w:r>
              <w:t>0</w:t>
            </w:r>
          </w:p>
        </w:tc>
      </w:tr>
      <w:tr w:rsidR="007935C5">
        <w:trPr>
          <w:trHeight w:val="493"/>
        </w:trPr>
        <w:tc>
          <w:tcPr>
            <w:tcW w:w="3097" w:type="dxa"/>
            <w:vMerge w:val="restart"/>
            <w:shd w:val="clear" w:color="auto" w:fill="F1F1F1"/>
          </w:tcPr>
          <w:p w:rsidR="007935C5" w:rsidRDefault="007935C5">
            <w:pPr>
              <w:pStyle w:val="TableParagraph"/>
              <w:ind w:left="0"/>
              <w:rPr>
                <w:sz w:val="24"/>
              </w:rPr>
            </w:pPr>
          </w:p>
          <w:p w:rsidR="007935C5" w:rsidRDefault="007935C5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7935C5" w:rsidRDefault="00F77D39">
            <w:pPr>
              <w:pStyle w:val="TableParagraph"/>
              <w:spacing w:line="242" w:lineRule="auto"/>
              <w:ind w:left="95" w:right="770"/>
            </w:pPr>
            <w:r>
              <w:t>2.</w:t>
            </w:r>
            <w:r>
              <w:rPr>
                <w:spacing w:val="-12"/>
              </w:rPr>
              <w:t xml:space="preserve"> </w:t>
            </w:r>
            <w:r>
              <w:t>Дужина</w:t>
            </w:r>
            <w:r>
              <w:rPr>
                <w:spacing w:val="-14"/>
              </w:rPr>
              <w:t xml:space="preserve"> </w:t>
            </w:r>
            <w:r>
              <w:t>обављања</w:t>
            </w:r>
            <w:r>
              <w:rPr>
                <w:spacing w:val="-55"/>
              </w:rPr>
              <w:t xml:space="preserve"> </w:t>
            </w:r>
            <w:r>
              <w:t>делатности</w:t>
            </w:r>
          </w:p>
        </w:tc>
        <w:tc>
          <w:tcPr>
            <w:tcW w:w="4527" w:type="dxa"/>
            <w:gridSpan w:val="2"/>
          </w:tcPr>
          <w:p w:rsidR="007935C5" w:rsidRDefault="00F77D39">
            <w:pPr>
              <w:pStyle w:val="TableParagraph"/>
              <w:spacing w:before="111"/>
            </w:pPr>
            <w:r>
              <w:t>Више</w:t>
            </w:r>
            <w:r>
              <w:rPr>
                <w:spacing w:val="1"/>
              </w:rPr>
              <w:t xml:space="preserve"> </w:t>
            </w:r>
            <w:r>
              <w:t>од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године</w:t>
            </w:r>
          </w:p>
        </w:tc>
        <w:tc>
          <w:tcPr>
            <w:tcW w:w="1843" w:type="dxa"/>
          </w:tcPr>
          <w:p w:rsidR="007935C5" w:rsidRDefault="00F77D39">
            <w:pPr>
              <w:pStyle w:val="TableParagraph"/>
              <w:spacing w:before="111"/>
              <w:ind w:left="213" w:right="209"/>
              <w:jc w:val="center"/>
            </w:pPr>
            <w:r>
              <w:t>10</w:t>
            </w:r>
          </w:p>
        </w:tc>
      </w:tr>
      <w:tr w:rsidR="007935C5">
        <w:trPr>
          <w:trHeight w:val="493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Default="00F77D39">
            <w:pPr>
              <w:pStyle w:val="TableParagraph"/>
              <w:spacing w:before="112"/>
            </w:pPr>
            <w:r>
              <w:t>Више</w:t>
            </w:r>
            <w:r>
              <w:rPr>
                <w:spacing w:val="1"/>
              </w:rPr>
              <w:t xml:space="preserve"> </w:t>
            </w:r>
            <w:r>
              <w:t>од једне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године</w:t>
            </w:r>
          </w:p>
        </w:tc>
        <w:tc>
          <w:tcPr>
            <w:tcW w:w="1843" w:type="dxa"/>
          </w:tcPr>
          <w:p w:rsidR="007935C5" w:rsidRDefault="00F77D39">
            <w:pPr>
              <w:pStyle w:val="TableParagraph"/>
              <w:spacing w:before="112"/>
              <w:ind w:left="2"/>
              <w:jc w:val="center"/>
            </w:pPr>
            <w:r>
              <w:t>8</w:t>
            </w:r>
          </w:p>
        </w:tc>
      </w:tr>
      <w:tr w:rsidR="007935C5">
        <w:trPr>
          <w:trHeight w:val="493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Default="00F77D39">
            <w:pPr>
              <w:pStyle w:val="TableParagraph"/>
              <w:spacing w:before="111"/>
            </w:pPr>
            <w:r>
              <w:t>До</w:t>
            </w:r>
            <w:r>
              <w:rPr>
                <w:spacing w:val="-9"/>
              </w:rPr>
              <w:t xml:space="preserve"> </w:t>
            </w:r>
            <w:r>
              <w:t>једне</w:t>
            </w:r>
            <w:r>
              <w:rPr>
                <w:spacing w:val="-9"/>
              </w:rPr>
              <w:t xml:space="preserve"> </w:t>
            </w:r>
            <w:r>
              <w:t>године</w:t>
            </w:r>
          </w:p>
        </w:tc>
        <w:tc>
          <w:tcPr>
            <w:tcW w:w="1843" w:type="dxa"/>
          </w:tcPr>
          <w:p w:rsidR="007935C5" w:rsidRDefault="00F77D39">
            <w:pPr>
              <w:pStyle w:val="TableParagraph"/>
              <w:spacing w:before="111"/>
              <w:ind w:left="2"/>
              <w:jc w:val="center"/>
            </w:pPr>
            <w:r>
              <w:t>5</w:t>
            </w:r>
          </w:p>
        </w:tc>
      </w:tr>
      <w:tr w:rsidR="007935C5">
        <w:trPr>
          <w:trHeight w:val="745"/>
        </w:trPr>
        <w:tc>
          <w:tcPr>
            <w:tcW w:w="3097" w:type="dxa"/>
            <w:vMerge w:val="restart"/>
            <w:shd w:val="clear" w:color="auto" w:fill="F1F1F1"/>
          </w:tcPr>
          <w:p w:rsidR="007935C5" w:rsidRDefault="007935C5">
            <w:pPr>
              <w:pStyle w:val="TableParagraph"/>
              <w:ind w:left="0"/>
              <w:rPr>
                <w:sz w:val="24"/>
              </w:rPr>
            </w:pPr>
          </w:p>
          <w:p w:rsidR="007935C5" w:rsidRDefault="007935C5">
            <w:pPr>
              <w:pStyle w:val="TableParagraph"/>
              <w:ind w:left="0"/>
              <w:rPr>
                <w:sz w:val="24"/>
              </w:rPr>
            </w:pPr>
          </w:p>
          <w:p w:rsidR="007935C5" w:rsidRDefault="007935C5">
            <w:pPr>
              <w:pStyle w:val="TableParagraph"/>
              <w:ind w:left="0"/>
              <w:rPr>
                <w:sz w:val="24"/>
              </w:rPr>
            </w:pPr>
          </w:p>
          <w:p w:rsidR="007935C5" w:rsidRDefault="007935C5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:rsidR="007935C5" w:rsidRDefault="00F77D39">
            <w:pPr>
              <w:pStyle w:val="TableParagraph"/>
              <w:spacing w:before="1" w:line="244" w:lineRule="auto"/>
              <w:ind w:left="95" w:right="146"/>
            </w:pPr>
            <w:r>
              <w:t>3. Претходно коришћена</w:t>
            </w:r>
            <w:r>
              <w:rPr>
                <w:spacing w:val="1"/>
              </w:rPr>
              <w:t xml:space="preserve"> </w:t>
            </w:r>
            <w:r>
              <w:t>средства по основу доделе</w:t>
            </w:r>
            <w:r>
              <w:rPr>
                <w:spacing w:val="-56"/>
              </w:rPr>
              <w:t xml:space="preserve"> </w:t>
            </w:r>
            <w:r>
              <w:t>субвенције</w:t>
            </w:r>
          </w:p>
        </w:tc>
        <w:tc>
          <w:tcPr>
            <w:tcW w:w="1882" w:type="dxa"/>
            <w:vMerge w:val="restart"/>
          </w:tcPr>
          <w:p w:rsidR="007935C5" w:rsidRDefault="007935C5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7935C5" w:rsidRDefault="00F77D39">
            <w:pPr>
              <w:pStyle w:val="TableParagraph"/>
              <w:spacing w:line="242" w:lineRule="auto"/>
              <w:ind w:right="557"/>
            </w:pPr>
            <w:r>
              <w:t>Проценат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запослених</w:t>
            </w:r>
            <w:r>
              <w:rPr>
                <w:spacing w:val="-56"/>
              </w:rPr>
              <w:t xml:space="preserve"> </w:t>
            </w:r>
            <w:r>
              <w:t>лица</w:t>
            </w:r>
            <w:r>
              <w:rPr>
                <w:spacing w:val="1"/>
              </w:rPr>
              <w:t xml:space="preserve"> </w:t>
            </w:r>
            <w:r>
              <w:t>код</w:t>
            </w:r>
          </w:p>
          <w:p w:rsidR="007935C5" w:rsidRDefault="00F77D39">
            <w:pPr>
              <w:pStyle w:val="TableParagraph"/>
              <w:spacing w:before="4" w:line="242" w:lineRule="auto"/>
              <w:ind w:right="526"/>
            </w:pPr>
            <w:r>
              <w:rPr>
                <w:spacing w:val="-1"/>
              </w:rPr>
              <w:t>подносиоца</w:t>
            </w:r>
            <w:r>
              <w:rPr>
                <w:spacing w:val="-56"/>
              </w:rPr>
              <w:t xml:space="preserve"> </w:t>
            </w:r>
            <w:r>
              <w:t>захтева*</w:t>
            </w:r>
          </w:p>
        </w:tc>
        <w:tc>
          <w:tcPr>
            <w:tcW w:w="2645" w:type="dxa"/>
          </w:tcPr>
          <w:p w:rsidR="007935C5" w:rsidRDefault="00F77D39">
            <w:pPr>
              <w:pStyle w:val="TableParagraph"/>
              <w:spacing w:before="111" w:line="242" w:lineRule="auto"/>
              <w:ind w:right="763"/>
            </w:pPr>
            <w:r>
              <w:t>Више</w:t>
            </w:r>
            <w:r>
              <w:rPr>
                <w:spacing w:val="3"/>
              </w:rPr>
              <w:t xml:space="preserve"> </w:t>
            </w:r>
            <w:r>
              <w:t>од</w:t>
            </w:r>
            <w:r>
              <w:rPr>
                <w:spacing w:val="1"/>
              </w:rPr>
              <w:t xml:space="preserve"> </w:t>
            </w:r>
            <w:r>
              <w:t>50%</w:t>
            </w:r>
            <w:r>
              <w:rPr>
                <w:spacing w:val="1"/>
              </w:rPr>
              <w:t xml:space="preserve"> </w:t>
            </w:r>
            <w:r>
              <w:t>запослених</w:t>
            </w:r>
            <w:r>
              <w:rPr>
                <w:spacing w:val="-9"/>
              </w:rPr>
              <w:t xml:space="preserve"> </w:t>
            </w:r>
            <w:r>
              <w:t>лица</w:t>
            </w:r>
          </w:p>
        </w:tc>
        <w:tc>
          <w:tcPr>
            <w:tcW w:w="1843" w:type="dxa"/>
          </w:tcPr>
          <w:p w:rsidR="007935C5" w:rsidRDefault="007935C5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7935C5" w:rsidRDefault="00F77D39">
            <w:pPr>
              <w:pStyle w:val="TableParagraph"/>
              <w:ind w:left="213" w:right="209"/>
              <w:jc w:val="center"/>
            </w:pPr>
            <w:r>
              <w:t>15</w:t>
            </w:r>
          </w:p>
        </w:tc>
      </w:tr>
      <w:tr w:rsidR="007935C5">
        <w:trPr>
          <w:trHeight w:val="745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7935C5" w:rsidRDefault="00F77D39">
            <w:pPr>
              <w:pStyle w:val="TableParagraph"/>
              <w:spacing w:before="111" w:line="244" w:lineRule="auto"/>
              <w:ind w:right="593"/>
            </w:pPr>
            <w:r>
              <w:t>Запослено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50%</w:t>
            </w:r>
            <w:r>
              <w:rPr>
                <w:spacing w:val="-55"/>
              </w:rPr>
              <w:t xml:space="preserve"> </w:t>
            </w:r>
            <w:r>
              <w:t>лица</w:t>
            </w:r>
          </w:p>
        </w:tc>
        <w:tc>
          <w:tcPr>
            <w:tcW w:w="1843" w:type="dxa"/>
          </w:tcPr>
          <w:p w:rsidR="007935C5" w:rsidRDefault="007935C5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7935C5" w:rsidRDefault="00F77D39">
            <w:pPr>
              <w:pStyle w:val="TableParagraph"/>
              <w:ind w:left="213" w:right="209"/>
              <w:jc w:val="center"/>
            </w:pPr>
            <w:r>
              <w:t>10</w:t>
            </w:r>
          </w:p>
        </w:tc>
      </w:tr>
      <w:tr w:rsidR="007935C5">
        <w:trPr>
          <w:trHeight w:val="493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7935C5" w:rsidRDefault="00F77D39">
            <w:pPr>
              <w:pStyle w:val="TableParagraph"/>
              <w:spacing w:before="114"/>
            </w:pPr>
            <w:r>
              <w:t>Није</w:t>
            </w:r>
            <w:r>
              <w:rPr>
                <w:spacing w:val="-4"/>
              </w:rPr>
              <w:t xml:space="preserve"> </w:t>
            </w:r>
            <w:r>
              <w:t>било</w:t>
            </w:r>
            <w:r>
              <w:rPr>
                <w:spacing w:val="-2"/>
              </w:rPr>
              <w:t xml:space="preserve"> </w:t>
            </w:r>
            <w:r>
              <w:t>запослених</w:t>
            </w:r>
          </w:p>
        </w:tc>
        <w:tc>
          <w:tcPr>
            <w:tcW w:w="1843" w:type="dxa"/>
          </w:tcPr>
          <w:p w:rsidR="007935C5" w:rsidRDefault="00F77D39">
            <w:pPr>
              <w:pStyle w:val="TableParagraph"/>
              <w:spacing w:before="114"/>
              <w:ind w:left="2"/>
              <w:jc w:val="center"/>
            </w:pPr>
            <w:r>
              <w:t>0</w:t>
            </w:r>
          </w:p>
        </w:tc>
      </w:tr>
      <w:tr w:rsidR="007935C5">
        <w:trPr>
          <w:trHeight w:val="1120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Default="007935C5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Default="00F77D39">
            <w:pPr>
              <w:pStyle w:val="TableParagraph"/>
              <w:spacing w:before="114" w:line="242" w:lineRule="auto"/>
              <w:ind w:right="506"/>
            </w:pPr>
            <w:r>
              <w:t>Послодавац</w:t>
            </w:r>
            <w:r>
              <w:rPr>
                <w:spacing w:val="-8"/>
              </w:rPr>
              <w:t xml:space="preserve"> </w:t>
            </w:r>
            <w:r>
              <w:t>који</w:t>
            </w:r>
            <w:r>
              <w:rPr>
                <w:spacing w:val="-9"/>
              </w:rPr>
              <w:t xml:space="preserve"> </w:t>
            </w:r>
            <w:r>
              <w:t>није</w:t>
            </w:r>
            <w:r>
              <w:rPr>
                <w:spacing w:val="-7"/>
              </w:rPr>
              <w:t xml:space="preserve"> </w:t>
            </w:r>
            <w:r>
              <w:t>раније</w:t>
            </w:r>
            <w:r>
              <w:rPr>
                <w:spacing w:val="-8"/>
              </w:rPr>
              <w:t xml:space="preserve"> </w:t>
            </w:r>
            <w:r>
              <w:t>користио</w:t>
            </w:r>
            <w:r>
              <w:rPr>
                <w:spacing w:val="-55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Националне службе**</w:t>
            </w:r>
          </w:p>
        </w:tc>
        <w:tc>
          <w:tcPr>
            <w:tcW w:w="1843" w:type="dxa"/>
          </w:tcPr>
          <w:p w:rsidR="007935C5" w:rsidRDefault="007935C5">
            <w:pPr>
              <w:pStyle w:val="TableParagraph"/>
              <w:ind w:left="0"/>
              <w:rPr>
                <w:sz w:val="24"/>
              </w:rPr>
            </w:pPr>
          </w:p>
          <w:p w:rsidR="007935C5" w:rsidRDefault="00F77D39">
            <w:pPr>
              <w:pStyle w:val="TableParagraph"/>
              <w:spacing w:before="155"/>
              <w:ind w:left="213" w:right="209"/>
              <w:jc w:val="center"/>
            </w:pPr>
            <w:r>
              <w:t>20</w:t>
            </w:r>
          </w:p>
        </w:tc>
      </w:tr>
      <w:tr w:rsidR="007935C5">
        <w:trPr>
          <w:trHeight w:val="999"/>
        </w:trPr>
        <w:tc>
          <w:tcPr>
            <w:tcW w:w="3097" w:type="dxa"/>
            <w:shd w:val="clear" w:color="auto" w:fill="F1F1F1"/>
          </w:tcPr>
          <w:p w:rsidR="007935C5" w:rsidRDefault="00F77D39">
            <w:pPr>
              <w:pStyle w:val="TableParagraph"/>
              <w:spacing w:before="111"/>
              <w:ind w:left="95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Број</w:t>
            </w:r>
            <w:r>
              <w:rPr>
                <w:spacing w:val="-5"/>
              </w:rPr>
              <w:t xml:space="preserve"> </w:t>
            </w:r>
            <w:r>
              <w:t>запослених</w:t>
            </w:r>
            <w:r>
              <w:rPr>
                <w:spacing w:val="-8"/>
              </w:rPr>
              <w:t xml:space="preserve"> </w:t>
            </w:r>
            <w:r>
              <w:t>код</w:t>
            </w:r>
          </w:p>
          <w:p w:rsidR="007935C5" w:rsidRDefault="00F77D39">
            <w:pPr>
              <w:pStyle w:val="TableParagraph"/>
              <w:spacing w:before="6" w:line="242" w:lineRule="auto"/>
              <w:ind w:left="95" w:right="328"/>
            </w:pPr>
            <w:r>
              <w:t>послодавца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претходна</w:t>
            </w:r>
            <w:r>
              <w:rPr>
                <w:spacing w:val="-55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месеца</w:t>
            </w:r>
          </w:p>
        </w:tc>
        <w:tc>
          <w:tcPr>
            <w:tcW w:w="4527" w:type="dxa"/>
            <w:gridSpan w:val="2"/>
          </w:tcPr>
          <w:p w:rsidR="007935C5" w:rsidRDefault="007935C5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7935C5" w:rsidRDefault="00F77D39">
            <w:pPr>
              <w:pStyle w:val="TableParagraph"/>
            </w:pPr>
            <w:r>
              <w:t>Повећање</w:t>
            </w:r>
            <w:r>
              <w:rPr>
                <w:spacing w:val="-7"/>
              </w:rPr>
              <w:t xml:space="preserve"> </w:t>
            </w:r>
            <w:r>
              <w:t>броја</w:t>
            </w:r>
            <w:r>
              <w:rPr>
                <w:spacing w:val="-4"/>
              </w:rPr>
              <w:t xml:space="preserve"> </w:t>
            </w:r>
            <w:r>
              <w:t>запослених</w:t>
            </w:r>
          </w:p>
        </w:tc>
        <w:tc>
          <w:tcPr>
            <w:tcW w:w="1843" w:type="dxa"/>
          </w:tcPr>
          <w:p w:rsidR="007935C5" w:rsidRDefault="007935C5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7935C5" w:rsidRDefault="00F77D39">
            <w:pPr>
              <w:pStyle w:val="TableParagraph"/>
              <w:ind w:left="213" w:right="209"/>
              <w:jc w:val="center"/>
            </w:pPr>
            <w:r>
              <w:t>15</w:t>
            </w:r>
          </w:p>
        </w:tc>
      </w:tr>
      <w:tr w:rsidR="007935C5">
        <w:trPr>
          <w:trHeight w:val="601"/>
        </w:trPr>
        <w:tc>
          <w:tcPr>
            <w:tcW w:w="7624" w:type="dxa"/>
            <w:gridSpan w:val="3"/>
            <w:shd w:val="clear" w:color="auto" w:fill="BEBEBE"/>
          </w:tcPr>
          <w:p w:rsidR="007935C5" w:rsidRDefault="00F77D39">
            <w:pPr>
              <w:pStyle w:val="TableParagraph"/>
              <w:spacing w:before="106"/>
              <w:ind w:left="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1843" w:type="dxa"/>
            <w:shd w:val="clear" w:color="auto" w:fill="BEBEBE"/>
          </w:tcPr>
          <w:p w:rsidR="007935C5" w:rsidRDefault="00F77D39">
            <w:pPr>
              <w:pStyle w:val="TableParagraph"/>
              <w:spacing w:before="158"/>
              <w:ind w:left="213" w:right="20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</w:tr>
    </w:tbl>
    <w:p w:rsidR="007935C5" w:rsidRDefault="007935C5">
      <w:pPr>
        <w:pStyle w:val="BodyText"/>
        <w:spacing w:before="7"/>
        <w:jc w:val="left"/>
        <w:rPr>
          <w:sz w:val="26"/>
        </w:rPr>
      </w:pPr>
    </w:p>
    <w:p w:rsidR="007935C5" w:rsidRDefault="00F77D39">
      <w:pPr>
        <w:spacing w:before="96" w:line="244" w:lineRule="auto"/>
        <w:ind w:left="137" w:right="350"/>
        <w:jc w:val="both"/>
        <w:rPr>
          <w:sz w:val="20"/>
        </w:rPr>
      </w:pPr>
      <w:r>
        <w:rPr>
          <w:sz w:val="20"/>
        </w:rPr>
        <w:t>*Елемент „Проценат запослених лица код подносиоца захтева“ односи се на доделу субвенције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јавним</w:t>
      </w:r>
      <w:r>
        <w:rPr>
          <w:spacing w:val="1"/>
          <w:sz w:val="20"/>
        </w:rPr>
        <w:t xml:space="preserve"> </w:t>
      </w:r>
      <w:r>
        <w:rPr>
          <w:sz w:val="20"/>
        </w:rPr>
        <w:t>позивима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2018,</w:t>
      </w:r>
      <w:r>
        <w:rPr>
          <w:spacing w:val="1"/>
          <w:sz w:val="20"/>
        </w:rPr>
        <w:t xml:space="preserve"> </w:t>
      </w:r>
      <w:r>
        <w:rPr>
          <w:sz w:val="20"/>
        </w:rPr>
        <w:t>2019.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2020.</w:t>
      </w:r>
      <w:r>
        <w:rPr>
          <w:spacing w:val="1"/>
          <w:sz w:val="20"/>
        </w:rPr>
        <w:t xml:space="preserve"> </w:t>
      </w:r>
      <w:r>
        <w:rPr>
          <w:sz w:val="20"/>
        </w:rPr>
        <w:t>године,</w:t>
      </w:r>
      <w:r>
        <w:rPr>
          <w:spacing w:val="1"/>
          <w:sz w:val="20"/>
        </w:rPr>
        <w:t xml:space="preserve"> </w:t>
      </w:r>
      <w:r>
        <w:rPr>
          <w:sz w:val="20"/>
        </w:rPr>
        <w:t>које</w:t>
      </w:r>
      <w:r>
        <w:rPr>
          <w:spacing w:val="1"/>
          <w:sz w:val="20"/>
        </w:rPr>
        <w:t xml:space="preserve"> </w:t>
      </w:r>
      <w:r>
        <w:rPr>
          <w:sz w:val="20"/>
        </w:rPr>
        <w:t>је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организовала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3"/>
          <w:sz w:val="20"/>
        </w:rPr>
        <w:t xml:space="preserve"> </w:t>
      </w:r>
      <w:r>
        <w:rPr>
          <w:sz w:val="20"/>
        </w:rPr>
        <w:t>финансирала</w:t>
      </w:r>
      <w:r>
        <w:rPr>
          <w:spacing w:val="1"/>
          <w:sz w:val="20"/>
        </w:rPr>
        <w:t xml:space="preserve"> </w:t>
      </w:r>
      <w:r>
        <w:rPr>
          <w:sz w:val="20"/>
        </w:rPr>
        <w:t>делимично или у целости Национална служба, а подразумева број лица која су била запослена</w:t>
      </w:r>
      <w:r>
        <w:rPr>
          <w:spacing w:val="1"/>
          <w:sz w:val="20"/>
        </w:rPr>
        <w:t xml:space="preserve"> </w:t>
      </w:r>
      <w:r>
        <w:rPr>
          <w:sz w:val="20"/>
        </w:rPr>
        <w:t>код</w:t>
      </w:r>
      <w:r>
        <w:rPr>
          <w:spacing w:val="1"/>
          <w:sz w:val="20"/>
        </w:rPr>
        <w:t xml:space="preserve"> </w:t>
      </w:r>
      <w:r>
        <w:rPr>
          <w:sz w:val="20"/>
        </w:rPr>
        <w:t>подносиоца</w:t>
      </w:r>
      <w:r>
        <w:rPr>
          <w:spacing w:val="1"/>
          <w:sz w:val="20"/>
        </w:rPr>
        <w:t xml:space="preserve"> </w:t>
      </w:r>
      <w:r>
        <w:rPr>
          <w:sz w:val="20"/>
        </w:rPr>
        <w:t>захтева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180-ти</w:t>
      </w:r>
      <w:r>
        <w:rPr>
          <w:spacing w:val="1"/>
          <w:sz w:val="20"/>
        </w:rPr>
        <w:t xml:space="preserve"> </w:t>
      </w:r>
      <w:r>
        <w:rPr>
          <w:sz w:val="20"/>
        </w:rPr>
        <w:t>дан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завршетку</w:t>
      </w:r>
      <w:r>
        <w:rPr>
          <w:spacing w:val="1"/>
          <w:sz w:val="20"/>
        </w:rPr>
        <w:t xml:space="preserve"> </w:t>
      </w:r>
      <w:r>
        <w:rPr>
          <w:sz w:val="20"/>
        </w:rPr>
        <w:t>уговорне</w:t>
      </w:r>
      <w:r>
        <w:rPr>
          <w:spacing w:val="1"/>
          <w:sz w:val="20"/>
        </w:rPr>
        <w:t xml:space="preserve"> </w:t>
      </w:r>
      <w:r>
        <w:rPr>
          <w:sz w:val="20"/>
        </w:rPr>
        <w:t>обавезе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1"/>
          <w:sz w:val="20"/>
        </w:rPr>
        <w:t xml:space="preserve"> </w:t>
      </w:r>
      <w:r>
        <w:rPr>
          <w:sz w:val="20"/>
        </w:rPr>
        <w:t>доделе</w:t>
      </w:r>
      <w:r>
        <w:rPr>
          <w:spacing w:val="1"/>
          <w:sz w:val="20"/>
        </w:rPr>
        <w:t xml:space="preserve"> </w:t>
      </w:r>
      <w:r>
        <w:rPr>
          <w:sz w:val="20"/>
        </w:rPr>
        <w:t>субвенције, у односу на укупан број лица за која је подносилац захтева користио субвенцију.</w:t>
      </w:r>
      <w:r>
        <w:rPr>
          <w:spacing w:val="1"/>
          <w:sz w:val="20"/>
        </w:rPr>
        <w:t xml:space="preserve"> </w:t>
      </w:r>
      <w:r>
        <w:rPr>
          <w:sz w:val="20"/>
        </w:rPr>
        <w:t>Наведене податке</w:t>
      </w:r>
      <w:r>
        <w:rPr>
          <w:spacing w:val="3"/>
          <w:sz w:val="20"/>
        </w:rPr>
        <w:t xml:space="preserve"> </w:t>
      </w:r>
      <w:r>
        <w:rPr>
          <w:sz w:val="20"/>
        </w:rPr>
        <w:t>ће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проверавати Национална</w:t>
      </w:r>
      <w:r>
        <w:rPr>
          <w:spacing w:val="3"/>
          <w:sz w:val="20"/>
        </w:rPr>
        <w:t xml:space="preserve"> </w:t>
      </w:r>
      <w:r>
        <w:rPr>
          <w:sz w:val="20"/>
        </w:rPr>
        <w:t>служба.</w:t>
      </w:r>
    </w:p>
    <w:p w:rsidR="007935C5" w:rsidRDefault="00F77D39">
      <w:pPr>
        <w:spacing w:before="115" w:line="244" w:lineRule="auto"/>
        <w:ind w:left="137" w:right="355"/>
        <w:jc w:val="both"/>
        <w:rPr>
          <w:sz w:val="20"/>
        </w:rPr>
      </w:pPr>
      <w:r>
        <w:rPr>
          <w:sz w:val="20"/>
        </w:rPr>
        <w:t>**Елемент „Послодавац који није раније користио средства Националне службе“ односи се на</w:t>
      </w:r>
      <w:r>
        <w:rPr>
          <w:spacing w:val="1"/>
          <w:sz w:val="20"/>
        </w:rPr>
        <w:t xml:space="preserve"> </w:t>
      </w:r>
      <w:r>
        <w:rPr>
          <w:sz w:val="20"/>
        </w:rPr>
        <w:t>доделу субвенције по јавним позивима из 2018, 2019, 2020. и 2021. године, које је организовала и</w:t>
      </w:r>
      <w:r>
        <w:rPr>
          <w:spacing w:val="-51"/>
          <w:sz w:val="20"/>
        </w:rPr>
        <w:t xml:space="preserve"> </w:t>
      </w:r>
      <w:r>
        <w:rPr>
          <w:sz w:val="20"/>
        </w:rPr>
        <w:t>финансирала делимично или у целости Национална служба. Наведене податке ће проверавати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служба.</w:t>
      </w:r>
    </w:p>
    <w:p w:rsidR="007935C5" w:rsidRDefault="00F77D39">
      <w:pPr>
        <w:pStyle w:val="BodyText"/>
        <w:spacing w:before="117" w:line="244" w:lineRule="auto"/>
        <w:ind w:left="137" w:right="348"/>
      </w:pPr>
      <w:r>
        <w:t>Уколико постоји већи број захтева са истим бројем бодова, предност ће се дати</w:t>
      </w:r>
      <w:r>
        <w:rPr>
          <w:spacing w:val="1"/>
        </w:rPr>
        <w:t xml:space="preserve"> </w:t>
      </w:r>
      <w:r>
        <w:t>захтевима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више</w:t>
      </w:r>
      <w:r>
        <w:rPr>
          <w:spacing w:val="1"/>
        </w:rPr>
        <w:t xml:space="preserve"> </w:t>
      </w:r>
      <w:r>
        <w:t>бодова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појединачним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следећим редоследом: пораст броја запослених, проценат запослених лица код</w:t>
      </w:r>
      <w:r>
        <w:rPr>
          <w:spacing w:val="1"/>
        </w:rPr>
        <w:t xml:space="preserve"> </w:t>
      </w:r>
      <w:r>
        <w:t>подносиоца</w:t>
      </w:r>
      <w:r>
        <w:rPr>
          <w:spacing w:val="1"/>
        </w:rPr>
        <w:t xml:space="preserve"> </w:t>
      </w:r>
      <w:r>
        <w:t>захтева,</w:t>
      </w:r>
      <w:r>
        <w:rPr>
          <w:spacing w:val="1"/>
        </w:rPr>
        <w:t xml:space="preserve"> </w:t>
      </w:r>
      <w:r>
        <w:t>дужина</w:t>
      </w:r>
      <w:r>
        <w:rPr>
          <w:spacing w:val="1"/>
        </w:rPr>
        <w:t xml:space="preserve"> </w:t>
      </w:r>
      <w:r>
        <w:t>обављања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послодавца.</w:t>
      </w:r>
      <w:r>
        <w:rPr>
          <w:spacing w:val="63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постоји</w:t>
      </w:r>
      <w:r>
        <w:rPr>
          <w:spacing w:val="1"/>
        </w:rPr>
        <w:t xml:space="preserve"> </w:t>
      </w:r>
      <w:r>
        <w:t>већи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истим</w:t>
      </w:r>
      <w:r>
        <w:rPr>
          <w:spacing w:val="1"/>
        </w:rPr>
        <w:t xml:space="preserve"> </w:t>
      </w:r>
      <w:r>
        <w:t>бројем</w:t>
      </w:r>
      <w:r>
        <w:rPr>
          <w:spacing w:val="1"/>
        </w:rPr>
        <w:t xml:space="preserve"> </w:t>
      </w:r>
      <w:r>
        <w:t>бодова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појединачним</w:t>
      </w:r>
      <w:r>
        <w:rPr>
          <w:spacing w:val="1"/>
        </w:rPr>
        <w:t xml:space="preserve"> </w:t>
      </w:r>
      <w:r>
        <w:t>критеријумима, одлучиваће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редоследу</w:t>
      </w:r>
      <w:r>
        <w:rPr>
          <w:spacing w:val="-2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захтева.</w:t>
      </w:r>
    </w:p>
    <w:p w:rsidR="007935C5" w:rsidRDefault="007935C5">
      <w:pPr>
        <w:spacing w:line="244" w:lineRule="auto"/>
        <w:sectPr w:rsidR="007935C5">
          <w:pgSz w:w="11910" w:h="16840"/>
          <w:pgMar w:top="1260" w:right="1060" w:bottom="960" w:left="1140" w:header="0" w:footer="777" w:gutter="0"/>
          <w:cols w:space="720"/>
        </w:sectPr>
      </w:pPr>
    </w:p>
    <w:p w:rsidR="007935C5" w:rsidRDefault="00F77D39">
      <w:pPr>
        <w:pStyle w:val="Heading1"/>
        <w:tabs>
          <w:tab w:val="left" w:pos="3022"/>
          <w:tab w:val="left" w:pos="9380"/>
        </w:tabs>
        <w:spacing w:before="80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V ЗАКЉУЧИВАЊЕ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2"/>
        <w:jc w:val="left"/>
        <w:rPr>
          <w:rFonts w:ascii="Arial"/>
          <w:b/>
          <w:sz w:val="21"/>
        </w:rPr>
      </w:pPr>
    </w:p>
    <w:p w:rsidR="007935C5" w:rsidRDefault="000D352F">
      <w:pPr>
        <w:pStyle w:val="BodyText"/>
        <w:spacing w:line="280" w:lineRule="auto"/>
        <w:ind w:left="137" w:right="349"/>
      </w:pPr>
      <w:r>
        <w:rPr>
          <w:lang w:val="sr-Cyrl-RS"/>
        </w:rPr>
        <w:t>Председник општине Велика Плана</w:t>
      </w:r>
      <w:r w:rsidR="00665826">
        <w:rPr>
          <w:lang w:val="sr-Cyrl-RS"/>
        </w:rPr>
        <w:t>, д</w:t>
      </w:r>
      <w:r w:rsidR="00F77D39">
        <w:t>иректор филијале</w:t>
      </w:r>
      <w:r w:rsidR="00665826">
        <w:rPr>
          <w:lang w:val="sr-Cyrl-RS"/>
        </w:rPr>
        <w:t xml:space="preserve"> Смедерево</w:t>
      </w:r>
      <w:r w:rsidR="00F77D39">
        <w:t xml:space="preserve"> Националне службе по овлашћењу директора Националне</w:t>
      </w:r>
      <w:r w:rsidR="00F77D39">
        <w:rPr>
          <w:spacing w:val="1"/>
        </w:rPr>
        <w:t xml:space="preserve"> </w:t>
      </w:r>
      <w:r w:rsidR="00F77D39">
        <w:t>службе</w:t>
      </w:r>
      <w:r w:rsidR="00F77D39">
        <w:rPr>
          <w:spacing w:val="1"/>
        </w:rPr>
        <w:t xml:space="preserve"> </w:t>
      </w:r>
      <w:r w:rsidR="00F77D39">
        <w:t>(или</w:t>
      </w:r>
      <w:r w:rsidR="00F77D39">
        <w:rPr>
          <w:spacing w:val="1"/>
        </w:rPr>
        <w:t xml:space="preserve"> </w:t>
      </w:r>
      <w:r w:rsidR="00F77D39">
        <w:t>други</w:t>
      </w:r>
      <w:r w:rsidR="00F77D39">
        <w:rPr>
          <w:spacing w:val="1"/>
        </w:rPr>
        <w:t xml:space="preserve"> </w:t>
      </w:r>
      <w:r w:rsidR="00F77D39">
        <w:t>запослени</w:t>
      </w:r>
      <w:r w:rsidR="00F77D39">
        <w:rPr>
          <w:spacing w:val="1"/>
        </w:rPr>
        <w:t xml:space="preserve"> </w:t>
      </w:r>
      <w:r w:rsidR="00F77D39">
        <w:t>којег</w:t>
      </w:r>
      <w:r w:rsidR="00F77D39">
        <w:rPr>
          <w:spacing w:val="1"/>
        </w:rPr>
        <w:t xml:space="preserve"> </w:t>
      </w:r>
      <w:r w:rsidR="00F77D39">
        <w:t>овласти</w:t>
      </w:r>
      <w:r w:rsidR="00F77D39">
        <w:rPr>
          <w:spacing w:val="1"/>
        </w:rPr>
        <w:t xml:space="preserve"> </w:t>
      </w:r>
      <w:r w:rsidR="00F77D39">
        <w:t>директор</w:t>
      </w:r>
      <w:r w:rsidR="00F77D39">
        <w:rPr>
          <w:spacing w:val="1"/>
        </w:rPr>
        <w:t xml:space="preserve"> </w:t>
      </w:r>
      <w:r w:rsidR="00F77D39">
        <w:t>Националне</w:t>
      </w:r>
      <w:r w:rsidR="00F77D39">
        <w:rPr>
          <w:spacing w:val="1"/>
        </w:rPr>
        <w:t xml:space="preserve"> </w:t>
      </w:r>
      <w:r w:rsidR="00F77D39">
        <w:t>службе)</w:t>
      </w:r>
      <w:r w:rsidR="00F77D39">
        <w:rPr>
          <w:spacing w:val="1"/>
        </w:rPr>
        <w:t xml:space="preserve"> </w:t>
      </w:r>
      <w:r w:rsidR="00F77D39">
        <w:t>и</w:t>
      </w:r>
      <w:r w:rsidR="00F77D39">
        <w:rPr>
          <w:spacing w:val="1"/>
        </w:rPr>
        <w:t xml:space="preserve"> </w:t>
      </w:r>
      <w:r w:rsidR="00F77D39">
        <w:t>подносилац захтева</w:t>
      </w:r>
      <w:r w:rsidR="00F77D39">
        <w:rPr>
          <w:spacing w:val="1"/>
        </w:rPr>
        <w:t xml:space="preserve"> </w:t>
      </w:r>
      <w:r w:rsidR="00F77D39">
        <w:t>у року од 45 дана од дана</w:t>
      </w:r>
      <w:r w:rsidR="00F77D39">
        <w:rPr>
          <w:spacing w:val="1"/>
        </w:rPr>
        <w:t xml:space="preserve"> </w:t>
      </w:r>
      <w:r w:rsidR="00F77D39">
        <w:t>доношења одлуке</w:t>
      </w:r>
      <w:r w:rsidR="00F77D39">
        <w:rPr>
          <w:spacing w:val="1"/>
        </w:rPr>
        <w:t xml:space="preserve"> </w:t>
      </w:r>
      <w:r w:rsidR="00F77D39">
        <w:t>закључују</w:t>
      </w:r>
      <w:r w:rsidR="00F77D39">
        <w:rPr>
          <w:spacing w:val="1"/>
        </w:rPr>
        <w:t xml:space="preserve"> </w:t>
      </w:r>
      <w:r w:rsidR="00F77D39">
        <w:t>уговор којим се уређују међусобна права и обавезе и на основу кога се врши</w:t>
      </w:r>
      <w:r w:rsidR="00F77D39">
        <w:rPr>
          <w:spacing w:val="1"/>
        </w:rPr>
        <w:t xml:space="preserve"> </w:t>
      </w:r>
      <w:r w:rsidR="00F77D39">
        <w:t>исплата</w:t>
      </w:r>
      <w:r w:rsidR="00F77D39">
        <w:rPr>
          <w:spacing w:val="1"/>
        </w:rPr>
        <w:t xml:space="preserve"> </w:t>
      </w:r>
      <w:r w:rsidR="00F77D39">
        <w:t>средстава.</w:t>
      </w:r>
      <w:r w:rsidR="00F77D39">
        <w:rPr>
          <w:spacing w:val="1"/>
        </w:rPr>
        <w:t xml:space="preserve"> </w:t>
      </w:r>
      <w:r w:rsidR="00F77D39">
        <w:t>Изузетно,</w:t>
      </w:r>
      <w:r w:rsidR="00F77D39">
        <w:rPr>
          <w:spacing w:val="1"/>
        </w:rPr>
        <w:t xml:space="preserve"> </w:t>
      </w:r>
      <w:r w:rsidR="00F77D39">
        <w:t>уколико</w:t>
      </w:r>
      <w:r w:rsidR="00F77D39">
        <w:rPr>
          <w:spacing w:val="1"/>
        </w:rPr>
        <w:t xml:space="preserve"> </w:t>
      </w:r>
      <w:r w:rsidR="00F77D39">
        <w:t>од</w:t>
      </w:r>
      <w:r w:rsidR="00F77D39">
        <w:rPr>
          <w:spacing w:val="1"/>
        </w:rPr>
        <w:t xml:space="preserve"> </w:t>
      </w:r>
      <w:r w:rsidR="00F77D39">
        <w:t>датума</w:t>
      </w:r>
      <w:r w:rsidR="00F77D39">
        <w:rPr>
          <w:spacing w:val="1"/>
        </w:rPr>
        <w:t xml:space="preserve"> </w:t>
      </w:r>
      <w:r w:rsidR="00F77D39">
        <w:t>доношења</w:t>
      </w:r>
      <w:r w:rsidR="00F77D39">
        <w:rPr>
          <w:spacing w:val="1"/>
        </w:rPr>
        <w:t xml:space="preserve"> </w:t>
      </w:r>
      <w:r w:rsidR="00F77D39">
        <w:t>одлуке</w:t>
      </w:r>
      <w:r w:rsidR="00F77D39">
        <w:rPr>
          <w:spacing w:val="1"/>
        </w:rPr>
        <w:t xml:space="preserve"> </w:t>
      </w:r>
      <w:r w:rsidR="00F77D39">
        <w:t>до</w:t>
      </w:r>
      <w:r w:rsidR="00F77D39">
        <w:rPr>
          <w:spacing w:val="1"/>
        </w:rPr>
        <w:t xml:space="preserve"> </w:t>
      </w:r>
      <w:r w:rsidR="00F77D39">
        <w:t>краја</w:t>
      </w:r>
      <w:r w:rsidR="00952047">
        <w:rPr>
          <w:lang w:val="sr-Cyrl-RS"/>
        </w:rPr>
        <w:t xml:space="preserve"> </w:t>
      </w:r>
      <w:r w:rsidR="00F77D39">
        <w:rPr>
          <w:spacing w:val="-61"/>
        </w:rPr>
        <w:t xml:space="preserve"> </w:t>
      </w:r>
      <w:r w:rsidR="00541130">
        <w:rPr>
          <w:spacing w:val="-61"/>
          <w:lang w:val="sr-Cyrl-RS"/>
        </w:rPr>
        <w:t xml:space="preserve">    </w:t>
      </w:r>
      <w:r w:rsidR="00F77D39">
        <w:t>календарске</w:t>
      </w:r>
      <w:r w:rsidR="00F77D39">
        <w:rPr>
          <w:spacing w:val="1"/>
        </w:rPr>
        <w:t xml:space="preserve"> </w:t>
      </w:r>
      <w:r w:rsidR="00F77D39">
        <w:t>године</w:t>
      </w:r>
      <w:r w:rsidR="00F77D39">
        <w:rPr>
          <w:spacing w:val="1"/>
        </w:rPr>
        <w:t xml:space="preserve"> </w:t>
      </w:r>
      <w:r w:rsidR="00F77D39">
        <w:t>има</w:t>
      </w:r>
      <w:r w:rsidR="00F77D39">
        <w:rPr>
          <w:spacing w:val="1"/>
        </w:rPr>
        <w:t xml:space="preserve"> </w:t>
      </w:r>
      <w:r w:rsidR="00F77D39">
        <w:t>мање</w:t>
      </w:r>
      <w:r w:rsidR="00F77D39">
        <w:rPr>
          <w:spacing w:val="1"/>
        </w:rPr>
        <w:t xml:space="preserve"> </w:t>
      </w:r>
      <w:r w:rsidR="00F77D39">
        <w:t>од</w:t>
      </w:r>
      <w:r w:rsidR="00F77D39">
        <w:rPr>
          <w:spacing w:val="1"/>
        </w:rPr>
        <w:t xml:space="preserve"> </w:t>
      </w:r>
      <w:r w:rsidR="00F77D39">
        <w:t>45</w:t>
      </w:r>
      <w:r w:rsidR="00F77D39">
        <w:rPr>
          <w:spacing w:val="1"/>
        </w:rPr>
        <w:t xml:space="preserve"> </w:t>
      </w:r>
      <w:r w:rsidR="00F77D39">
        <w:t>дана,</w:t>
      </w:r>
      <w:r w:rsidR="00F77D39">
        <w:rPr>
          <w:spacing w:val="1"/>
        </w:rPr>
        <w:t xml:space="preserve"> </w:t>
      </w:r>
      <w:r w:rsidR="00F77D39">
        <w:t>уговор</w:t>
      </w:r>
      <w:r w:rsidR="00F77D39">
        <w:rPr>
          <w:spacing w:val="1"/>
        </w:rPr>
        <w:t xml:space="preserve"> </w:t>
      </w:r>
      <w:r w:rsidR="00F77D39">
        <w:t>се</w:t>
      </w:r>
      <w:r w:rsidR="00F77D39">
        <w:rPr>
          <w:spacing w:val="1"/>
        </w:rPr>
        <w:t xml:space="preserve"> </w:t>
      </w:r>
      <w:r w:rsidR="00F77D39">
        <w:t>закључује</w:t>
      </w:r>
      <w:r w:rsidR="00F77D39">
        <w:rPr>
          <w:spacing w:val="1"/>
        </w:rPr>
        <w:t xml:space="preserve"> </w:t>
      </w:r>
      <w:r w:rsidR="00F77D39">
        <w:t>до</w:t>
      </w:r>
      <w:r w:rsidR="00F77D39">
        <w:rPr>
          <w:spacing w:val="1"/>
        </w:rPr>
        <w:t xml:space="preserve"> </w:t>
      </w:r>
      <w:r w:rsidR="00F77D39">
        <w:t>краја</w:t>
      </w:r>
      <w:r w:rsidR="00F77D39">
        <w:rPr>
          <w:spacing w:val="1"/>
        </w:rPr>
        <w:t xml:space="preserve"> </w:t>
      </w:r>
      <w:r w:rsidR="00F77D39">
        <w:t>те</w:t>
      </w:r>
      <w:r w:rsidR="006C512D">
        <w:rPr>
          <w:lang w:val="sr-Cyrl-RS"/>
        </w:rPr>
        <w:t xml:space="preserve"> </w:t>
      </w:r>
      <w:r w:rsidR="00F77D39">
        <w:rPr>
          <w:spacing w:val="-61"/>
        </w:rPr>
        <w:t xml:space="preserve"> </w:t>
      </w:r>
      <w:r w:rsidR="00F77D39">
        <w:t>календарске</w:t>
      </w:r>
      <w:r w:rsidR="00F77D39">
        <w:rPr>
          <w:spacing w:val="1"/>
        </w:rPr>
        <w:t xml:space="preserve"> </w:t>
      </w:r>
      <w:r w:rsidR="00F77D39">
        <w:t>године.</w:t>
      </w:r>
    </w:p>
    <w:p w:rsidR="007935C5" w:rsidRDefault="007935C5">
      <w:pPr>
        <w:pStyle w:val="BodyText"/>
        <w:spacing w:before="5"/>
        <w:jc w:val="left"/>
        <w:rPr>
          <w:sz w:val="34"/>
        </w:rPr>
      </w:pPr>
    </w:p>
    <w:p w:rsidR="007935C5" w:rsidRDefault="00F77D39">
      <w:pPr>
        <w:pStyle w:val="Heading1"/>
        <w:spacing w:line="275" w:lineRule="exact"/>
        <w:ind w:left="137"/>
      </w:pPr>
      <w:r>
        <w:t>Документација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закључивање</w:t>
      </w:r>
      <w:r>
        <w:rPr>
          <w:spacing w:val="-2"/>
        </w:rPr>
        <w:t xml:space="preserve"> </w:t>
      </w:r>
      <w:r>
        <w:t>уговора: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ind w:right="350"/>
        <w:rPr>
          <w:rFonts w:ascii="Symbol" w:hAnsi="Symbol"/>
          <w:sz w:val="24"/>
        </w:rPr>
      </w:pPr>
      <w:r>
        <w:rPr>
          <w:sz w:val="24"/>
        </w:rPr>
        <w:t>доказ о заснивању радног односа на неодређено време, са пуним радним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временом, у складу са законом, за лица која се запошљавају (фотокопија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уговора о раду); </w:t>
      </w:r>
      <w:r>
        <w:rPr>
          <w:rFonts w:ascii="Arial" w:hAnsi="Arial"/>
          <w:b/>
          <w:sz w:val="24"/>
        </w:rPr>
        <w:t>датум заснивања радног односа мора да буде након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донете одлуке о одобравању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субвенције</w:t>
      </w:r>
      <w:r w:rsidR="00952047">
        <w:rPr>
          <w:sz w:val="24"/>
        </w:rPr>
        <w:t>,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7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7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обавеза,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потврда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пријему</w:t>
      </w:r>
      <w:r>
        <w:rPr>
          <w:spacing w:val="-7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регистрацију</w:t>
      </w:r>
      <w:r>
        <w:rPr>
          <w:spacing w:val="-7"/>
          <w:sz w:val="24"/>
        </w:rPr>
        <w:t xml:space="preserve"> </w:t>
      </w:r>
      <w:r>
        <w:rPr>
          <w:sz w:val="24"/>
        </w:rPr>
        <w:t>менице</w:t>
      </w:r>
      <w:r>
        <w:rPr>
          <w:spacing w:val="-3"/>
          <w:sz w:val="24"/>
        </w:rPr>
        <w:t xml:space="preserve"> </w:t>
      </w:r>
      <w:r>
        <w:rPr>
          <w:sz w:val="24"/>
        </w:rPr>
        <w:t>(за</w:t>
      </w:r>
      <w:r>
        <w:rPr>
          <w:spacing w:val="-6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5"/>
          <w:sz w:val="24"/>
        </w:rPr>
        <w:t xml:space="preserve"> </w:t>
      </w:r>
      <w:r>
        <w:rPr>
          <w:sz w:val="24"/>
        </w:rPr>
        <w:t>лице),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7"/>
          <w:tab w:val="left" w:pos="858"/>
        </w:tabs>
        <w:ind w:right="350"/>
        <w:jc w:val="left"/>
        <w:rPr>
          <w:rFonts w:ascii="Symbol" w:hAnsi="Symbol"/>
          <w:sz w:val="24"/>
        </w:rPr>
      </w:pPr>
      <w:r>
        <w:rPr>
          <w:sz w:val="24"/>
        </w:rPr>
        <w:t>фотокопија</w:t>
      </w:r>
      <w:r>
        <w:rPr>
          <w:spacing w:val="31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32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31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32"/>
          <w:sz w:val="24"/>
        </w:rPr>
        <w:t xml:space="preserve"> </w:t>
      </w:r>
      <w:r>
        <w:rPr>
          <w:sz w:val="24"/>
        </w:rPr>
        <w:t>код</w:t>
      </w:r>
      <w:r>
        <w:rPr>
          <w:spacing w:val="29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33"/>
          <w:sz w:val="24"/>
        </w:rPr>
        <w:t xml:space="preserve"> </w:t>
      </w:r>
      <w:r>
        <w:rPr>
          <w:sz w:val="24"/>
        </w:rPr>
        <w:t>банке,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2"/>
          <w:sz w:val="24"/>
        </w:rPr>
        <w:t xml:space="preserve"> </w:t>
      </w:r>
      <w:r>
        <w:rPr>
          <w:sz w:val="24"/>
        </w:rPr>
        <w:t>текући</w:t>
      </w:r>
      <w:r>
        <w:rPr>
          <w:spacing w:val="-61"/>
          <w:sz w:val="24"/>
        </w:rPr>
        <w:t xml:space="preserve"> </w:t>
      </w:r>
      <w:r>
        <w:rPr>
          <w:sz w:val="24"/>
        </w:rPr>
        <w:t>рачун</w:t>
      </w:r>
      <w:r>
        <w:rPr>
          <w:spacing w:val="-1"/>
          <w:sz w:val="24"/>
        </w:rPr>
        <w:t xml:space="preserve"> </w:t>
      </w:r>
      <w:r>
        <w:rPr>
          <w:sz w:val="24"/>
        </w:rPr>
        <w:t>на који</w:t>
      </w:r>
      <w:r>
        <w:rPr>
          <w:spacing w:val="-1"/>
          <w:sz w:val="24"/>
        </w:rPr>
        <w:t xml:space="preserve"> </w:t>
      </w:r>
      <w:r>
        <w:rPr>
          <w:sz w:val="24"/>
        </w:rPr>
        <w:t>ће бити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пренета</w:t>
      </w:r>
      <w:r>
        <w:rPr>
          <w:spacing w:val="-1"/>
          <w:sz w:val="24"/>
        </w:rPr>
        <w:t xml:space="preserve"> </w:t>
      </w:r>
      <w:r>
        <w:rPr>
          <w:sz w:val="24"/>
        </w:rPr>
        <w:t>одобрена средства 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 субвенције,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7"/>
          <w:tab w:val="left" w:pos="858"/>
        </w:tabs>
        <w:spacing w:line="242" w:lineRule="auto"/>
        <w:ind w:right="350"/>
        <w:jc w:val="left"/>
        <w:rPr>
          <w:rFonts w:ascii="Symbol" w:hAnsi="Symbol"/>
          <w:sz w:val="24"/>
        </w:rPr>
      </w:pPr>
      <w:r>
        <w:rPr>
          <w:sz w:val="24"/>
        </w:rPr>
        <w:t>фотокопија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очитана</w:t>
      </w:r>
      <w:r>
        <w:rPr>
          <w:spacing w:val="18"/>
          <w:sz w:val="24"/>
        </w:rPr>
        <w:t xml:space="preserve"> </w:t>
      </w:r>
      <w:r>
        <w:rPr>
          <w:sz w:val="24"/>
        </w:rPr>
        <w:t>лична</w:t>
      </w:r>
      <w:r>
        <w:rPr>
          <w:spacing w:val="20"/>
          <w:sz w:val="24"/>
        </w:rPr>
        <w:t xml:space="preserve"> </w:t>
      </w:r>
      <w:r>
        <w:rPr>
          <w:sz w:val="24"/>
        </w:rPr>
        <w:t>карта</w:t>
      </w:r>
      <w:r>
        <w:rPr>
          <w:spacing w:val="21"/>
          <w:sz w:val="24"/>
        </w:rPr>
        <w:t xml:space="preserve"> </w:t>
      </w:r>
      <w:r>
        <w:rPr>
          <w:sz w:val="24"/>
        </w:rPr>
        <w:t>одговорног</w:t>
      </w:r>
      <w:r>
        <w:rPr>
          <w:spacing w:val="18"/>
          <w:sz w:val="24"/>
        </w:rPr>
        <w:t xml:space="preserve"> </w:t>
      </w:r>
      <w:r>
        <w:rPr>
          <w:sz w:val="24"/>
        </w:rPr>
        <w:t>лица</w:t>
      </w:r>
      <w:r>
        <w:rPr>
          <w:spacing w:val="21"/>
          <w:sz w:val="24"/>
        </w:rPr>
        <w:t xml:space="preserve"> </w:t>
      </w:r>
      <w:r>
        <w:rPr>
          <w:sz w:val="24"/>
        </w:rPr>
        <w:t>корисника</w:t>
      </w:r>
      <w:r>
        <w:rPr>
          <w:spacing w:val="20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-61"/>
          <w:sz w:val="24"/>
        </w:rPr>
        <w:t xml:space="preserve"> </w:t>
      </w:r>
      <w:r>
        <w:rPr>
          <w:sz w:val="24"/>
        </w:rPr>
        <w:t>жиранта и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7"/>
          <w:tab w:val="left" w:pos="858"/>
        </w:tabs>
        <w:spacing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7"/>
          <w:sz w:val="24"/>
        </w:rPr>
        <w:t xml:space="preserve"> </w:t>
      </w:r>
      <w:r>
        <w:rPr>
          <w:sz w:val="24"/>
        </w:rPr>
        <w:t>жиранта.</w:t>
      </w:r>
    </w:p>
    <w:p w:rsidR="007935C5" w:rsidRDefault="007935C5">
      <w:pPr>
        <w:pStyle w:val="BodyText"/>
        <w:spacing w:before="3"/>
        <w:jc w:val="left"/>
      </w:pPr>
    </w:p>
    <w:p w:rsidR="007935C5" w:rsidRDefault="00F77D39">
      <w:pPr>
        <w:pStyle w:val="Heading1"/>
        <w:ind w:left="137" w:right="434"/>
      </w:pPr>
      <w:r>
        <w:t>У циљу закључивања уговора подносилац захтева је у обавези да достави</w:t>
      </w:r>
      <w:r>
        <w:rPr>
          <w:spacing w:val="1"/>
        </w:rPr>
        <w:t xml:space="preserve"> </w:t>
      </w:r>
      <w:r>
        <w:t>и одговарајућа средства обезбеђења испуњења уговорних обавеза, која</w:t>
      </w:r>
      <w:r>
        <w:rPr>
          <w:spacing w:val="1"/>
        </w:rPr>
        <w:t xml:space="preserve"> </w:t>
      </w:r>
      <w:r>
        <w:t>могу</w:t>
      </w:r>
      <w:r>
        <w:rPr>
          <w:spacing w:val="-5"/>
        </w:rPr>
        <w:t xml:space="preserve"> </w:t>
      </w:r>
      <w:r>
        <w:t>бити:</w:t>
      </w:r>
    </w:p>
    <w:p w:rsidR="007935C5" w:rsidRDefault="007935C5">
      <w:pPr>
        <w:pStyle w:val="BodyText"/>
        <w:jc w:val="left"/>
        <w:rPr>
          <w:rFonts w:ascii="Arial"/>
          <w:b/>
        </w:rPr>
      </w:pPr>
    </w:p>
    <w:p w:rsidR="007935C5" w:rsidRDefault="00F77D39">
      <w:pPr>
        <w:pStyle w:val="ListParagraph"/>
        <w:numPr>
          <w:ilvl w:val="0"/>
          <w:numId w:val="1"/>
        </w:numPr>
        <w:tabs>
          <w:tab w:val="left" w:pos="858"/>
        </w:tabs>
        <w:ind w:hanging="361"/>
        <w:jc w:val="left"/>
        <w:rPr>
          <w:sz w:val="24"/>
        </w:rPr>
      </w:pP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предузетника</w:t>
      </w:r>
      <w:r>
        <w:rPr>
          <w:sz w:val="24"/>
        </w:rPr>
        <w:t>: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before="42" w:line="242" w:lineRule="auto"/>
        <w:ind w:right="349"/>
        <w:rPr>
          <w:rFonts w:ascii="Symbol" w:hAnsi="Symbol"/>
          <w:sz w:val="24"/>
        </w:rPr>
      </w:pPr>
      <w:r>
        <w:rPr>
          <w:spacing w:val="-1"/>
          <w:w w:val="105"/>
          <w:sz w:val="24"/>
        </w:rPr>
        <w:t xml:space="preserve">за одобрена средства у износу </w:t>
      </w:r>
      <w:r>
        <w:rPr>
          <w:rFonts w:ascii="Arial" w:hAnsi="Arial"/>
          <w:b/>
          <w:spacing w:val="-1"/>
          <w:w w:val="105"/>
          <w:sz w:val="24"/>
        </w:rPr>
        <w:t xml:space="preserve">до 2.000.000,00 </w:t>
      </w:r>
      <w:r>
        <w:rPr>
          <w:rFonts w:ascii="Arial" w:hAnsi="Arial"/>
          <w:b/>
          <w:w w:val="105"/>
          <w:sz w:val="24"/>
        </w:rPr>
        <w:t xml:space="preserve">динара </w:t>
      </w:r>
      <w:r>
        <w:rPr>
          <w:w w:val="150"/>
          <w:sz w:val="24"/>
        </w:rPr>
        <w:t xml:space="preserve">– </w:t>
      </w:r>
      <w:r>
        <w:rPr>
          <w:w w:val="105"/>
          <w:sz w:val="24"/>
        </w:rPr>
        <w:t>две истоветне</w:t>
      </w:r>
      <w:r>
        <w:rPr>
          <w:spacing w:val="-64"/>
          <w:w w:val="105"/>
          <w:sz w:val="24"/>
        </w:rPr>
        <w:t xml:space="preserve"> </w:t>
      </w:r>
      <w:r>
        <w:rPr>
          <w:w w:val="105"/>
          <w:sz w:val="24"/>
        </w:rPr>
        <w:t>бланко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трасиране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менице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корисника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средстава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жиранта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меничним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овлашћењем;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2"/>
        <w:rPr>
          <w:rFonts w:ascii="Symbol" w:hAnsi="Symbol"/>
          <w:sz w:val="24"/>
        </w:rPr>
      </w:pP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одобрена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средства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износу</w:t>
      </w:r>
      <w:r>
        <w:rPr>
          <w:spacing w:val="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од</w:t>
      </w:r>
      <w:r>
        <w:rPr>
          <w:rFonts w:ascii="Arial" w:hAnsi="Arial"/>
          <w:b/>
          <w:spacing w:val="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2.000.001,00</w:t>
      </w:r>
      <w:r>
        <w:rPr>
          <w:rFonts w:ascii="Arial" w:hAnsi="Arial"/>
          <w:b/>
          <w:spacing w:val="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динара</w:t>
      </w:r>
      <w:r>
        <w:rPr>
          <w:rFonts w:ascii="Arial" w:hAnsi="Arial"/>
          <w:b/>
          <w:spacing w:val="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и</w:t>
      </w:r>
      <w:r>
        <w:rPr>
          <w:rFonts w:ascii="Arial" w:hAnsi="Arial"/>
          <w:b/>
          <w:spacing w:val="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више</w:t>
      </w:r>
      <w:r>
        <w:rPr>
          <w:rFonts w:ascii="Arial" w:hAnsi="Arial"/>
          <w:b/>
          <w:spacing w:val="1"/>
          <w:w w:val="105"/>
          <w:sz w:val="24"/>
        </w:rPr>
        <w:t xml:space="preserve"> </w:t>
      </w:r>
      <w:r>
        <w:rPr>
          <w:w w:val="160"/>
          <w:sz w:val="24"/>
        </w:rPr>
        <w:t>–</w:t>
      </w:r>
      <w:r>
        <w:rPr>
          <w:spacing w:val="1"/>
          <w:w w:val="160"/>
          <w:sz w:val="24"/>
        </w:rPr>
        <w:t xml:space="preserve"> </w:t>
      </w:r>
      <w:r>
        <w:rPr>
          <w:sz w:val="24"/>
        </w:rPr>
        <w:t>банкарска гаранција у вредности одобрених средстaва са роком важења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од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18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месеци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од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дана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издавања.</w:t>
      </w:r>
    </w:p>
    <w:p w:rsidR="007935C5" w:rsidRDefault="007935C5">
      <w:pPr>
        <w:pStyle w:val="BodyText"/>
        <w:spacing w:before="8"/>
        <w:jc w:val="left"/>
        <w:rPr>
          <w:sz w:val="34"/>
        </w:rPr>
      </w:pPr>
    </w:p>
    <w:p w:rsidR="007935C5" w:rsidRDefault="00F77D39">
      <w:pPr>
        <w:pStyle w:val="Heading1"/>
        <w:numPr>
          <w:ilvl w:val="0"/>
          <w:numId w:val="1"/>
        </w:numPr>
        <w:tabs>
          <w:tab w:val="left" w:pos="421"/>
        </w:tabs>
        <w:ind w:left="420" w:hanging="284"/>
        <w:jc w:val="left"/>
        <w:rPr>
          <w:rFonts w:ascii="Microsoft Sans Serif" w:hAnsi="Microsoft Sans Serif"/>
          <w:b w:val="0"/>
        </w:rPr>
      </w:pPr>
      <w:r>
        <w:t>За</w:t>
      </w:r>
      <w:r>
        <w:rPr>
          <w:spacing w:val="-2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</w:t>
      </w:r>
      <w:r>
        <w:rPr>
          <w:rFonts w:ascii="Microsoft Sans Serif" w:hAnsi="Microsoft Sans Serif"/>
          <w:b w:val="0"/>
        </w:rPr>
        <w:t>:</w:t>
      </w:r>
    </w:p>
    <w:p w:rsidR="007935C5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before="42" w:line="242" w:lineRule="auto"/>
        <w:ind w:right="351"/>
        <w:rPr>
          <w:sz w:val="24"/>
        </w:rPr>
      </w:pPr>
      <w:r>
        <w:rPr>
          <w:w w:val="105"/>
          <w:sz w:val="24"/>
        </w:rPr>
        <w:t xml:space="preserve">за одобрена средства у износу </w:t>
      </w:r>
      <w:r>
        <w:rPr>
          <w:rFonts w:ascii="Arial" w:hAnsi="Arial"/>
          <w:b/>
          <w:w w:val="105"/>
          <w:sz w:val="24"/>
        </w:rPr>
        <w:t xml:space="preserve">до 2.000.000,00 динара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две истоветне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бланко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соло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менице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меничним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овлашћењем;</w:t>
      </w:r>
    </w:p>
    <w:p w:rsidR="007935C5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before="56" w:line="242" w:lineRule="auto"/>
        <w:ind w:right="429"/>
        <w:rPr>
          <w:sz w:val="24"/>
        </w:rPr>
      </w:pPr>
      <w:r>
        <w:rPr>
          <w:sz w:val="24"/>
        </w:rPr>
        <w:t xml:space="preserve">за одобрена средства у износу </w:t>
      </w:r>
      <w:r>
        <w:rPr>
          <w:rFonts w:ascii="Arial" w:hAnsi="Arial"/>
          <w:b/>
          <w:sz w:val="24"/>
        </w:rPr>
        <w:t xml:space="preserve">од 2.000.001,00 динара и више </w:t>
      </w:r>
      <w:r>
        <w:rPr>
          <w:sz w:val="24"/>
        </w:rPr>
        <w:t>– банкарска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гаранција у вредности одобрених средстaва са роком важења од 18 месеци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од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дана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издавања.</w:t>
      </w:r>
    </w:p>
    <w:p w:rsidR="007935C5" w:rsidRDefault="007935C5">
      <w:pPr>
        <w:pStyle w:val="BodyText"/>
        <w:jc w:val="left"/>
        <w:rPr>
          <w:sz w:val="26"/>
        </w:rPr>
      </w:pPr>
    </w:p>
    <w:p w:rsidR="007935C5" w:rsidRDefault="00F77D39">
      <w:pPr>
        <w:pStyle w:val="BodyText"/>
        <w:spacing w:before="164" w:line="244" w:lineRule="auto"/>
        <w:ind w:left="137" w:right="351"/>
      </w:pPr>
      <w:r>
        <w:t>Жирант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бити свако</w:t>
      </w:r>
      <w:r>
        <w:rPr>
          <w:spacing w:val="1"/>
        </w:rPr>
        <w:t xml:space="preserve"> </w:t>
      </w:r>
      <w:r>
        <w:t>пословно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 које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 радном</w:t>
      </w:r>
      <w:r>
        <w:rPr>
          <w:spacing w:val="1"/>
        </w:rPr>
        <w:t xml:space="preserve"> </w:t>
      </w:r>
      <w:r>
        <w:t>односу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(предузетник),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у</w:t>
      </w:r>
      <w:r>
        <w:rPr>
          <w:spacing w:val="-6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посебним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(нпр.</w:t>
      </w:r>
      <w:r>
        <w:rPr>
          <w:spacing w:val="1"/>
        </w:rPr>
        <w:t xml:space="preserve"> </w:t>
      </w:r>
      <w:r>
        <w:t>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1"/>
        </w:rPr>
        <w:t xml:space="preserve"> </w:t>
      </w:r>
      <w:r>
        <w:t>јавни</w:t>
      </w:r>
      <w:r>
        <w:rPr>
          <w:spacing w:val="1"/>
        </w:rPr>
        <w:t xml:space="preserve"> </w:t>
      </w:r>
      <w:r>
        <w:t>извршитељ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сл.),</w:t>
      </w:r>
      <w:r>
        <w:rPr>
          <w:spacing w:val="1"/>
        </w:rPr>
        <w:t xml:space="preserve"> </w:t>
      </w:r>
      <w:r>
        <w:t>пензионер.</w:t>
      </w:r>
    </w:p>
    <w:p w:rsidR="007935C5" w:rsidRDefault="007935C5">
      <w:pPr>
        <w:spacing w:line="244" w:lineRule="auto"/>
        <w:sectPr w:rsidR="007935C5">
          <w:pgSz w:w="11910" w:h="16840"/>
          <w:pgMar w:top="1400" w:right="1060" w:bottom="960" w:left="1140" w:header="0" w:footer="777" w:gutter="0"/>
          <w:cols w:space="720"/>
        </w:sectPr>
      </w:pPr>
    </w:p>
    <w:p w:rsidR="007935C5" w:rsidRDefault="00F77D39">
      <w:pPr>
        <w:pStyle w:val="Heading1"/>
        <w:tabs>
          <w:tab w:val="left" w:pos="3200"/>
          <w:tab w:val="left" w:pos="9380"/>
        </w:tabs>
        <w:spacing w:before="80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VI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10"/>
        <w:jc w:val="left"/>
        <w:rPr>
          <w:rFonts w:ascii="Arial"/>
          <w:b/>
          <w:sz w:val="20"/>
        </w:rPr>
      </w:pPr>
    </w:p>
    <w:p w:rsidR="007935C5" w:rsidRDefault="00F77D39">
      <w:pPr>
        <w:ind w:left="137"/>
        <w:jc w:val="both"/>
        <w:rPr>
          <w:rFonts w:ascii="Arial" w:hAnsi="Arial"/>
          <w:b/>
          <w:sz w:val="24"/>
        </w:rPr>
      </w:pPr>
      <w:r>
        <w:rPr>
          <w:sz w:val="24"/>
        </w:rPr>
        <w:t>Послодавац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корисник</w:t>
      </w:r>
      <w:r>
        <w:rPr>
          <w:spacing w:val="5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дужан је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да: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7"/>
        <w:rPr>
          <w:rFonts w:ascii="Symbol" w:hAnsi="Symbol"/>
          <w:b/>
          <w:sz w:val="24"/>
        </w:rPr>
      </w:pPr>
      <w:r>
        <w:rPr>
          <w:sz w:val="24"/>
        </w:rPr>
        <w:t>лица за која је остварио право на субвенцију и са којима је засновао радни</w:t>
      </w:r>
      <w:r>
        <w:rPr>
          <w:spacing w:val="-61"/>
          <w:sz w:val="24"/>
        </w:rPr>
        <w:t xml:space="preserve"> </w:t>
      </w:r>
      <w:r>
        <w:rPr>
          <w:sz w:val="24"/>
        </w:rPr>
        <w:t>однос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неодређено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пуним</w:t>
      </w:r>
      <w:r>
        <w:rPr>
          <w:spacing w:val="1"/>
          <w:sz w:val="24"/>
        </w:rPr>
        <w:t xml:space="preserve"> </w:t>
      </w:r>
      <w:r>
        <w:rPr>
          <w:sz w:val="24"/>
        </w:rPr>
        <w:t>радним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временом,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 задржи у радном односу, при чему Национална служба прати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месеци;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1"/>
          <w:sz w:val="24"/>
        </w:rPr>
        <w:t xml:space="preserve"> </w:t>
      </w:r>
      <w:r>
        <w:rPr>
          <w:sz w:val="24"/>
        </w:rPr>
        <w:t>престанка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односа са лицем за које је оствaрено право, послодавац је у обавези да у</w:t>
      </w:r>
      <w:r>
        <w:rPr>
          <w:spacing w:val="1"/>
          <w:sz w:val="24"/>
        </w:rPr>
        <w:t xml:space="preserve"> </w:t>
      </w:r>
      <w:r>
        <w:rPr>
          <w:sz w:val="24"/>
        </w:rPr>
        <w:t>року од 30 дана од дана престанка радног односа заснује радни однос са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незапосленим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евиденције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 w:rsidR="00665826">
        <w:rPr>
          <w:spacing w:val="1"/>
          <w:sz w:val="24"/>
          <w:lang w:val="sr-Cyrl-RS"/>
        </w:rPr>
        <w:t>фил</w:t>
      </w:r>
      <w:r w:rsidR="000D352F">
        <w:rPr>
          <w:spacing w:val="1"/>
          <w:sz w:val="24"/>
          <w:lang w:val="sr-Cyrl-RS"/>
        </w:rPr>
        <w:t>ијала Смедерево-Испостава Велика Плана</w:t>
      </w:r>
      <w:r w:rsidR="001E1B17">
        <w:rPr>
          <w:spacing w:val="1"/>
          <w:sz w:val="24"/>
          <w:lang w:val="sr-Cyrl-RS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припада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категорији теже запошљивих за коју је одређена иста висина субвенције, 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 са Јавним позивом; потребно је да то лице задржи у радном односу</w:t>
      </w:r>
      <w:r w:rsidR="001E1B17">
        <w:rPr>
          <w:sz w:val="24"/>
          <w:lang w:val="sr-Cyrl-RS"/>
        </w:rPr>
        <w:t xml:space="preserve"> </w:t>
      </w:r>
      <w:r>
        <w:rPr>
          <w:spacing w:val="-61"/>
          <w:sz w:val="24"/>
        </w:rPr>
        <w:t xml:space="preserve"> </w:t>
      </w:r>
      <w:r>
        <w:rPr>
          <w:sz w:val="24"/>
        </w:rPr>
        <w:t>на неодређено време са пуним радним временом, у складу са 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најмање до истека уговором предвиђеног рока увећаног за период у коме</w:t>
      </w:r>
      <w:r>
        <w:rPr>
          <w:spacing w:val="1"/>
          <w:sz w:val="24"/>
        </w:rPr>
        <w:t xml:space="preserve"> </w:t>
      </w:r>
      <w:r>
        <w:rPr>
          <w:sz w:val="24"/>
        </w:rPr>
        <w:t>је извршена замена; изузетно, могуће је извршити замену лица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незапосленим лицем које припада категорији теже запошљивих за коју је</w:t>
      </w:r>
      <w:r>
        <w:rPr>
          <w:spacing w:val="1"/>
          <w:sz w:val="24"/>
        </w:rPr>
        <w:t xml:space="preserve"> </w:t>
      </w:r>
      <w:r>
        <w:rPr>
          <w:sz w:val="24"/>
        </w:rPr>
        <w:t>одређен већи износ субвенције од одобрене, с тим да Национална 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нема обавезу исплате разлике у висини субвенције; </w:t>
      </w:r>
      <w:r>
        <w:rPr>
          <w:rFonts w:ascii="Arial" w:hAnsi="Arial"/>
          <w:b/>
          <w:sz w:val="24"/>
        </w:rPr>
        <w:t>пре укључивања 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меру/замену,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Национална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служба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врши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проверу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испуњености</w:t>
      </w:r>
      <w:r w:rsidR="00952047">
        <w:rPr>
          <w:rFonts w:ascii="Arial" w:hAnsi="Arial"/>
          <w:b/>
          <w:sz w:val="24"/>
          <w:lang w:val="sr-Cyrl-RS"/>
        </w:rPr>
        <w:t xml:space="preserve"> 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законских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услова овог јавног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позива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незапослено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лице;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before="8" w:line="242" w:lineRule="auto"/>
        <w:ind w:right="352"/>
        <w:rPr>
          <w:rFonts w:ascii="Symbol" w:hAnsi="Symbol"/>
          <w:sz w:val="24"/>
        </w:rPr>
      </w:pPr>
      <w:r>
        <w:rPr>
          <w:sz w:val="24"/>
        </w:rPr>
        <w:t>измирује обавезе по основу пореза и доприноса за обавезно 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осигурање,</w:t>
      </w:r>
      <w:r>
        <w:rPr>
          <w:spacing w:val="4"/>
          <w:sz w:val="24"/>
        </w:rPr>
        <w:t xml:space="preserve"> </w:t>
      </w:r>
      <w:r>
        <w:rPr>
          <w:sz w:val="24"/>
        </w:rPr>
        <w:t>у 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1"/>
        <w:rPr>
          <w:rFonts w:ascii="Symbol" w:hAnsi="Symbol"/>
          <w:sz w:val="24"/>
        </w:rPr>
      </w:pPr>
      <w:r>
        <w:rPr>
          <w:sz w:val="24"/>
        </w:rPr>
        <w:t>у току трајања уговорне обавезе не уступа лица / замену лица, за која је</w:t>
      </w:r>
      <w:r>
        <w:rPr>
          <w:spacing w:val="1"/>
          <w:sz w:val="24"/>
        </w:rPr>
        <w:t xml:space="preserve"> </w:t>
      </w:r>
      <w:r>
        <w:rPr>
          <w:sz w:val="24"/>
        </w:rPr>
        <w:t>остварио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субвенцију,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послодавцу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64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његовим</w:t>
      </w:r>
      <w:r>
        <w:rPr>
          <w:spacing w:val="-5"/>
          <w:sz w:val="24"/>
        </w:rPr>
        <w:t xml:space="preserve"> </w:t>
      </w:r>
      <w:r>
        <w:rPr>
          <w:sz w:val="24"/>
        </w:rPr>
        <w:t>надзором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руковођењем,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9"/>
        <w:rPr>
          <w:rFonts w:ascii="Symbol" w:hAnsi="Symbol"/>
          <w:sz w:val="24"/>
        </w:rPr>
      </w:pPr>
      <w:r>
        <w:rPr>
          <w:sz w:val="24"/>
        </w:rPr>
        <w:t>задржи лица за која је остварио право на субвенцију/замену, у периоду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реализације уговорне обавезе, на територији ЈЛС на којој је</w:t>
      </w:r>
      <w:r>
        <w:rPr>
          <w:spacing w:val="-1"/>
          <w:sz w:val="24"/>
        </w:rPr>
        <w:t xml:space="preserve"> </w:t>
      </w:r>
      <w:r>
        <w:rPr>
          <w:sz w:val="24"/>
        </w:rPr>
        <w:t>остварио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субвенцију;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7"/>
        <w:rPr>
          <w:rFonts w:ascii="Symbol" w:hAnsi="Symbol"/>
          <w:sz w:val="24"/>
        </w:rPr>
      </w:pPr>
      <w:r>
        <w:rPr>
          <w:sz w:val="24"/>
        </w:rPr>
        <w:t>омогући Националној служби праћење реализације уговорне 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увид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обављање</w:t>
      </w:r>
      <w:r>
        <w:rPr>
          <w:spacing w:val="3"/>
          <w:sz w:val="24"/>
        </w:rPr>
        <w:t xml:space="preserve"> </w:t>
      </w:r>
      <w:r>
        <w:rPr>
          <w:sz w:val="24"/>
        </w:rPr>
        <w:t>делатности;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достави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доказe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реализацији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7"/>
          <w:sz w:val="24"/>
        </w:rPr>
        <w:t xml:space="preserve"> </w:t>
      </w:r>
      <w:r>
        <w:rPr>
          <w:sz w:val="24"/>
        </w:rPr>
        <w:t>обавезе;</w:t>
      </w:r>
    </w:p>
    <w:p w:rsidR="007935C5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3"/>
        <w:rPr>
          <w:rFonts w:ascii="Symbol" w:hAnsi="Symbol"/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2"/>
          <w:sz w:val="24"/>
        </w:rPr>
        <w:t xml:space="preserve"> </w:t>
      </w:r>
      <w:r>
        <w:rPr>
          <w:sz w:val="24"/>
        </w:rPr>
        <w:t>од 8</w:t>
      </w:r>
      <w:r>
        <w:rPr>
          <w:spacing w:val="1"/>
          <w:sz w:val="24"/>
        </w:rPr>
        <w:t xml:space="preserve"> </w:t>
      </w:r>
      <w:r>
        <w:rPr>
          <w:sz w:val="24"/>
        </w:rPr>
        <w:t>дана од дана настанка промене.</w:t>
      </w:r>
    </w:p>
    <w:p w:rsidR="007935C5" w:rsidRDefault="00F77D39">
      <w:pPr>
        <w:pStyle w:val="BodyText"/>
        <w:spacing w:before="113" w:line="244" w:lineRule="auto"/>
        <w:ind w:left="137" w:right="347"/>
      </w:pPr>
      <w:r>
        <w:t>У случају неиспуњења или делимичног испуњења обавеза из уговора, корисник</w:t>
      </w:r>
      <w:r>
        <w:rPr>
          <w:spacing w:val="1"/>
        </w:rPr>
        <w:t xml:space="preserve"> </w:t>
      </w:r>
      <w:r>
        <w:t>субвенције је у обавези да врати цео или сразмерни износ исплаћених средстава</w:t>
      </w:r>
      <w:r>
        <w:rPr>
          <w:spacing w:val="-61"/>
        </w:rPr>
        <w:t xml:space="preserve"> </w:t>
      </w:r>
      <w:r>
        <w:t>увећан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законску</w:t>
      </w:r>
      <w:r>
        <w:rPr>
          <w:spacing w:val="-3"/>
        </w:rPr>
        <w:t xml:space="preserve"> </w:t>
      </w:r>
      <w:r>
        <w:t>затезну</w:t>
      </w:r>
      <w:r>
        <w:rPr>
          <w:spacing w:val="-3"/>
        </w:rPr>
        <w:t xml:space="preserve"> </w:t>
      </w:r>
      <w:r>
        <w:t>камату</w:t>
      </w:r>
      <w:r>
        <w:rPr>
          <w:spacing w:val="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преноса</w:t>
      </w:r>
      <w:r>
        <w:rPr>
          <w:spacing w:val="1"/>
        </w:rPr>
        <w:t xml:space="preserve"> </w:t>
      </w:r>
      <w:r>
        <w:t>средстава.</w:t>
      </w:r>
    </w:p>
    <w:p w:rsidR="007935C5" w:rsidRDefault="007935C5">
      <w:pPr>
        <w:pStyle w:val="BodyText"/>
        <w:jc w:val="left"/>
        <w:rPr>
          <w:sz w:val="20"/>
        </w:rPr>
      </w:pPr>
    </w:p>
    <w:p w:rsidR="007935C5" w:rsidRDefault="007935C5">
      <w:pPr>
        <w:pStyle w:val="BodyText"/>
        <w:spacing w:before="6"/>
        <w:jc w:val="left"/>
        <w:rPr>
          <w:sz w:val="27"/>
        </w:rPr>
      </w:pPr>
    </w:p>
    <w:p w:rsidR="007935C5" w:rsidRDefault="00F77D39">
      <w:pPr>
        <w:pStyle w:val="Heading1"/>
        <w:tabs>
          <w:tab w:val="left" w:pos="2414"/>
          <w:tab w:val="left" w:pos="9380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О ЛИЧНОСТИ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2"/>
        <w:jc w:val="left"/>
        <w:rPr>
          <w:rFonts w:ascii="Arial"/>
          <w:b/>
          <w:sz w:val="21"/>
        </w:rPr>
      </w:pPr>
    </w:p>
    <w:p w:rsidR="007935C5" w:rsidRDefault="00F77D39">
      <w:pPr>
        <w:pStyle w:val="BodyText"/>
        <w:spacing w:line="244" w:lineRule="auto"/>
        <w:ind w:left="137" w:right="354"/>
      </w:pPr>
      <w:r>
        <w:t>Сви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достављени</w:t>
      </w:r>
      <w:r>
        <w:rPr>
          <w:spacing w:val="1"/>
        </w:rPr>
        <w:t xml:space="preserve"> </w:t>
      </w:r>
      <w:r>
        <w:t>Националној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биће</w:t>
      </w:r>
      <w:r>
        <w:rPr>
          <w:spacing w:val="1"/>
        </w:rPr>
        <w:t xml:space="preserve"> </w:t>
      </w:r>
      <w:r>
        <w:t>обрађивани искључиво у сврху учешћа у Јавном позиву, а у складу са Законом о</w:t>
      </w:r>
      <w:r>
        <w:rPr>
          <w:spacing w:val="1"/>
        </w:rPr>
        <w:t xml:space="preserve"> </w:t>
      </w:r>
      <w:r>
        <w:t>заштити</w:t>
      </w:r>
      <w:r>
        <w:rPr>
          <w:spacing w:val="2"/>
        </w:rPr>
        <w:t xml:space="preserve"> </w:t>
      </w:r>
      <w:r>
        <w:t>података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личности.</w:t>
      </w:r>
    </w:p>
    <w:p w:rsidR="007935C5" w:rsidRDefault="00F77D39">
      <w:pPr>
        <w:pStyle w:val="BodyText"/>
        <w:spacing w:before="117" w:line="244" w:lineRule="auto"/>
        <w:ind w:left="137" w:right="354"/>
      </w:pPr>
      <w:r>
        <w:t>Приступ личним подацима имаће само овлашћена лица Националне службе која</w:t>
      </w:r>
      <w:r>
        <w:rPr>
          <w:spacing w:val="-61"/>
        </w:rPr>
        <w:t xml:space="preserve"> </w:t>
      </w:r>
      <w:r>
        <w:t>су обавезана на чување поверљивости података о личности и неће их откривати</w:t>
      </w:r>
      <w:r>
        <w:rPr>
          <w:spacing w:val="1"/>
        </w:rPr>
        <w:t xml:space="preserve"> </w:t>
      </w:r>
      <w:r>
        <w:t>трећој страни, осим ако је то неопходно у сврху контроле поступка спровођења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ревизије.</w:t>
      </w:r>
    </w:p>
    <w:p w:rsidR="007935C5" w:rsidRDefault="00F77D39">
      <w:pPr>
        <w:pStyle w:val="BodyText"/>
        <w:spacing w:before="116" w:line="244" w:lineRule="auto"/>
        <w:ind w:left="137" w:right="352"/>
      </w:pPr>
      <w:r>
        <w:t>Национална служба ће чувати податке о личности у законски предвиђеном року,</w:t>
      </w:r>
      <w:r>
        <w:rPr>
          <w:spacing w:val="1"/>
        </w:rPr>
        <w:t xml:space="preserve"> </w:t>
      </w:r>
      <w:r>
        <w:t>уз</w:t>
      </w:r>
      <w:r>
        <w:rPr>
          <w:spacing w:val="-3"/>
        </w:rPr>
        <w:t xml:space="preserve"> </w:t>
      </w:r>
      <w:r>
        <w:t>примену</w:t>
      </w:r>
      <w:r>
        <w:rPr>
          <w:spacing w:val="-6"/>
        </w:rPr>
        <w:t xml:space="preserve"> </w:t>
      </w:r>
      <w:r>
        <w:t>одговарајућих</w:t>
      </w:r>
      <w:r>
        <w:rPr>
          <w:spacing w:val="-5"/>
        </w:rPr>
        <w:t xml:space="preserve"> </w:t>
      </w:r>
      <w:r>
        <w:t>техничких,</w:t>
      </w:r>
      <w:r>
        <w:rPr>
          <w:spacing w:val="-3"/>
        </w:rPr>
        <w:t xml:space="preserve"> </w:t>
      </w:r>
      <w:r>
        <w:t>организационих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кадровских</w:t>
      </w:r>
      <w:r>
        <w:rPr>
          <w:spacing w:val="-5"/>
        </w:rPr>
        <w:t xml:space="preserve"> </w:t>
      </w:r>
      <w:r>
        <w:t>мера.</w:t>
      </w:r>
    </w:p>
    <w:p w:rsidR="007935C5" w:rsidRDefault="007935C5">
      <w:pPr>
        <w:spacing w:line="244" w:lineRule="auto"/>
        <w:sectPr w:rsidR="007935C5">
          <w:pgSz w:w="11910" w:h="16840"/>
          <w:pgMar w:top="1400" w:right="1060" w:bottom="960" w:left="1140" w:header="0" w:footer="777" w:gutter="0"/>
          <w:cols w:space="720"/>
        </w:sectPr>
      </w:pPr>
    </w:p>
    <w:p w:rsidR="007935C5" w:rsidRDefault="00F77D39">
      <w:pPr>
        <w:pStyle w:val="BodyText"/>
        <w:spacing w:before="67" w:line="244" w:lineRule="auto"/>
        <w:ind w:left="137" w:right="351"/>
      </w:pPr>
      <w:r>
        <w:lastRenderedPageBreak/>
        <w:t>Лица чији се подаци обрађују имају право на приступ, исправку и брисање својих</w:t>
      </w:r>
      <w:r>
        <w:rPr>
          <w:spacing w:val="1"/>
        </w:rPr>
        <w:t xml:space="preserve"> </w:t>
      </w:r>
      <w:r>
        <w:t>података, право на ограничење обраде својих података, право на приговор 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притужбу</w:t>
      </w:r>
      <w:r>
        <w:rPr>
          <w:spacing w:val="1"/>
        </w:rPr>
        <w:t xml:space="preserve"> </w:t>
      </w:r>
      <w:r>
        <w:t>Поверенику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информације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заштиту</w:t>
      </w:r>
      <w:r>
        <w:rPr>
          <w:spacing w:val="-61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личности.</w:t>
      </w:r>
    </w:p>
    <w:p w:rsidR="007935C5" w:rsidRDefault="007935C5">
      <w:pPr>
        <w:pStyle w:val="BodyText"/>
        <w:jc w:val="left"/>
        <w:rPr>
          <w:sz w:val="20"/>
        </w:rPr>
      </w:pPr>
    </w:p>
    <w:p w:rsidR="007935C5" w:rsidRDefault="007935C5">
      <w:pPr>
        <w:pStyle w:val="BodyText"/>
        <w:spacing w:before="4"/>
        <w:jc w:val="left"/>
        <w:rPr>
          <w:sz w:val="27"/>
        </w:rPr>
      </w:pPr>
    </w:p>
    <w:p w:rsidR="007935C5" w:rsidRDefault="00F77D39">
      <w:pPr>
        <w:pStyle w:val="Heading1"/>
        <w:tabs>
          <w:tab w:val="left" w:pos="3036"/>
          <w:tab w:val="left" w:pos="9380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2"/>
        <w:jc w:val="left"/>
        <w:rPr>
          <w:rFonts w:ascii="Arial"/>
          <w:b/>
          <w:sz w:val="21"/>
        </w:rPr>
      </w:pPr>
    </w:p>
    <w:p w:rsidR="007935C5" w:rsidRPr="00CB6AF3" w:rsidRDefault="00F77D39">
      <w:pPr>
        <w:pStyle w:val="BodyText"/>
        <w:spacing w:line="244" w:lineRule="auto"/>
        <w:ind w:left="137" w:right="349"/>
        <w:rPr>
          <w:lang w:val="sr-Cyrl-RS"/>
        </w:rPr>
      </w:pPr>
      <w:r>
        <w:t>Информације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мери,</w:t>
      </w:r>
      <w:r>
        <w:rPr>
          <w:spacing w:val="1"/>
        </w:rPr>
        <w:t xml:space="preserve"> </w:t>
      </w:r>
      <w:r>
        <w:t>делатностима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субвенционисане</w:t>
      </w:r>
      <w:r>
        <w:rPr>
          <w:spacing w:val="63"/>
        </w:rPr>
        <w:t xml:space="preserve"> </w:t>
      </w:r>
      <w:r>
        <w:t>и</w:t>
      </w:r>
      <w:r>
        <w:rPr>
          <w:spacing w:val="1"/>
        </w:rPr>
        <w:t xml:space="preserve"> </w:t>
      </w:r>
      <w:r w:rsidR="001E1B17">
        <w:t xml:space="preserve">степену развијености јединице локалне самоуправе </w:t>
      </w:r>
      <w:r>
        <w:t>могу се</w:t>
      </w:r>
      <w:r>
        <w:rPr>
          <w:spacing w:val="1"/>
        </w:rPr>
        <w:t xml:space="preserve"> </w:t>
      </w:r>
      <w:r>
        <w:t xml:space="preserve">добити у </w:t>
      </w:r>
      <w:r w:rsidR="001E1B17">
        <w:rPr>
          <w:lang w:val="sr-Cyrl-RS"/>
        </w:rPr>
        <w:t>филијали Смедерево-Одељење Смедерево</w:t>
      </w:r>
      <w:r>
        <w:t>, телефон:</w:t>
      </w:r>
      <w:r>
        <w:rPr>
          <w:spacing w:val="-3"/>
        </w:rPr>
        <w:t xml:space="preserve"> </w:t>
      </w:r>
      <w:r w:rsidR="00952047">
        <w:rPr>
          <w:lang w:val="sr-Cyrl-RS"/>
        </w:rPr>
        <w:t>026/633-019</w:t>
      </w:r>
      <w:r w:rsidR="00CB6AF3">
        <w:rPr>
          <w:lang w:val="sr-Cyrl-RS"/>
        </w:rPr>
        <w:t xml:space="preserve"> и 026/633-033.</w:t>
      </w:r>
      <w:bookmarkStart w:id="0" w:name="_GoBack"/>
      <w:bookmarkEnd w:id="0"/>
    </w:p>
    <w:p w:rsidR="007935C5" w:rsidRDefault="007935C5">
      <w:pPr>
        <w:pStyle w:val="BodyText"/>
        <w:jc w:val="left"/>
      </w:pPr>
    </w:p>
    <w:p w:rsidR="007935C5" w:rsidRDefault="00F77D39">
      <w:pPr>
        <w:pStyle w:val="BodyText"/>
        <w:spacing w:line="244" w:lineRule="auto"/>
        <w:ind w:left="137" w:right="349"/>
      </w:pPr>
      <w:r w:rsidRPr="00EA4F54">
        <w:t>Јавни</w:t>
      </w:r>
      <w:r w:rsidRPr="00EA4F54">
        <w:rPr>
          <w:spacing w:val="1"/>
        </w:rPr>
        <w:t xml:space="preserve"> </w:t>
      </w:r>
      <w:r w:rsidRPr="00EA4F54">
        <w:t>позив</w:t>
      </w:r>
      <w:r w:rsidRPr="00EA4F54">
        <w:rPr>
          <w:spacing w:val="1"/>
        </w:rPr>
        <w:t xml:space="preserve"> </w:t>
      </w:r>
      <w:r w:rsidRPr="00EA4F54">
        <w:t>је</w:t>
      </w:r>
      <w:r w:rsidRPr="00EA4F54">
        <w:rPr>
          <w:spacing w:val="1"/>
        </w:rPr>
        <w:t xml:space="preserve"> </w:t>
      </w:r>
      <w:r w:rsidRPr="00EA4F54">
        <w:t>отворен</w:t>
      </w:r>
      <w:r w:rsidRPr="00EA4F54">
        <w:rPr>
          <w:spacing w:val="1"/>
        </w:rPr>
        <w:t xml:space="preserve"> </w:t>
      </w:r>
      <w:r w:rsidRPr="00EA4F54">
        <w:t>од</w:t>
      </w:r>
      <w:r w:rsidRPr="00EA4F54">
        <w:rPr>
          <w:spacing w:val="1"/>
        </w:rPr>
        <w:t xml:space="preserve"> </w:t>
      </w:r>
      <w:r w:rsidRPr="00EA4F54">
        <w:t>дана</w:t>
      </w:r>
      <w:r w:rsidRPr="00EA4F54">
        <w:rPr>
          <w:spacing w:val="1"/>
        </w:rPr>
        <w:t xml:space="preserve"> </w:t>
      </w:r>
      <w:r w:rsidRPr="00EA4F54">
        <w:t>објављивања</w:t>
      </w:r>
      <w:r w:rsidR="006C512D">
        <w:rPr>
          <w:lang w:val="sr-Cyrl-RS"/>
        </w:rPr>
        <w:t xml:space="preserve"> </w:t>
      </w:r>
      <w:r w:rsidR="00EA4F54">
        <w:rPr>
          <w:b/>
          <w:lang w:val="sr-Cyrl-RS"/>
        </w:rPr>
        <w:t>14</w:t>
      </w:r>
      <w:r w:rsidR="001E1B17" w:rsidRPr="00EA4F54">
        <w:rPr>
          <w:b/>
          <w:lang w:val="sr-Cyrl-RS"/>
        </w:rPr>
        <w:t>.7.2021.</w:t>
      </w:r>
      <w:r w:rsidRPr="00EA4F54">
        <w:rPr>
          <w:spacing w:val="1"/>
        </w:rPr>
        <w:t xml:space="preserve"> </w:t>
      </w:r>
      <w:r w:rsidRPr="00EA4F54">
        <w:t>а</w:t>
      </w:r>
      <w:r w:rsidRPr="00EA4F54">
        <w:rPr>
          <w:spacing w:val="3"/>
        </w:rPr>
        <w:t xml:space="preserve"> </w:t>
      </w:r>
      <w:r w:rsidR="006C512D">
        <w:rPr>
          <w:lang w:val="sr-Cyrl-RS"/>
        </w:rPr>
        <w:t>последњи рок за подношење захтева са бизнис планом је</w:t>
      </w:r>
      <w:r w:rsidRPr="00EA4F54">
        <w:rPr>
          <w:spacing w:val="3"/>
        </w:rPr>
        <w:t xml:space="preserve"> </w:t>
      </w:r>
      <w:r w:rsidR="00EA4F54">
        <w:rPr>
          <w:b/>
        </w:rPr>
        <w:t>13</w:t>
      </w:r>
      <w:r w:rsidR="00737820" w:rsidRPr="00EA4F54">
        <w:rPr>
          <w:b/>
        </w:rPr>
        <w:t>.</w:t>
      </w:r>
      <w:r w:rsidR="00EA4F54">
        <w:rPr>
          <w:b/>
          <w:lang w:val="sr-Cyrl-RS"/>
        </w:rPr>
        <w:t>8</w:t>
      </w:r>
      <w:r w:rsidRPr="00EA4F54">
        <w:rPr>
          <w:b/>
        </w:rPr>
        <w:t>.2021.</w:t>
      </w:r>
      <w:r w:rsidRPr="00EA4F54">
        <w:rPr>
          <w:spacing w:val="1"/>
        </w:rPr>
        <w:t xml:space="preserve"> </w:t>
      </w:r>
      <w:r w:rsidRPr="00EA4F54">
        <w:t>године.</w:t>
      </w:r>
    </w:p>
    <w:sectPr w:rsidR="007935C5">
      <w:pgSz w:w="11910" w:h="16840"/>
      <w:pgMar w:top="900" w:right="1060" w:bottom="960" w:left="114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84" w:rsidRDefault="00BB0784">
      <w:r>
        <w:separator/>
      </w:r>
    </w:p>
  </w:endnote>
  <w:endnote w:type="continuationSeparator" w:id="0">
    <w:p w:rsidR="00BB0784" w:rsidRDefault="00BB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C5" w:rsidRDefault="002A23BF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6548120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5C5" w:rsidRDefault="00F77D39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6AF3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6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Nb7YeIAAAAPAQAA&#10;DwAAAGRycy9kb3ducmV2LnhtbEyPwU7DMBBE70j8g7VI3Kid0oQS4lQVghMSIg0Hjk7sJlbjdYjd&#10;Nvw92xPcZnZHs2+LzewGdjJTsB4lJAsBzGDrtcVOwmf9ercGFqJCrQaPRsKPCbApr68KlWt/xsqc&#10;drFjVIIhVxL6GMec89D2xqmw8KNB2u395FQkO3VcT+pM5W7gSyEy7pRFutCr0Tz3pj3sjk7C9gur&#10;F/v93nxU+8rW9aPAt+wg5e3NvH0CFs0c/8JwwSd0KImp8UfUgQ3kxX2ypCypdL1KgF0yIk1p1pDK&#10;ktUD8LLg//8ofwE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s1vth4gAAAA8BAAAP&#10;AAAAAAAAAAAAAAAAAAUFAABkcnMvZG93bnJldi54bWxQSwUGAAAAAAQABADzAAAAFAYAAAAA&#10;" filled="f" stroked="f">
              <v:textbox inset="0,0,0,0">
                <w:txbxContent>
                  <w:p w:rsidR="007935C5" w:rsidRDefault="00F77D39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6AF3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84" w:rsidRDefault="00BB0784">
      <w:r>
        <w:separator/>
      </w:r>
    </w:p>
  </w:footnote>
  <w:footnote w:type="continuationSeparator" w:id="0">
    <w:p w:rsidR="00BB0784" w:rsidRDefault="00BB0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0EC"/>
    <w:multiLevelType w:val="hybridMultilevel"/>
    <w:tmpl w:val="A022E26E"/>
    <w:lvl w:ilvl="0" w:tplc="12780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A7082"/>
    <w:multiLevelType w:val="hybridMultilevel"/>
    <w:tmpl w:val="D28E3760"/>
    <w:lvl w:ilvl="0" w:tplc="B52A7EC0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FF88A00">
      <w:numFmt w:val="bullet"/>
      <w:lvlText w:val=""/>
      <w:lvlJc w:val="left"/>
      <w:pPr>
        <w:ind w:left="857" w:hanging="360"/>
      </w:pPr>
      <w:rPr>
        <w:rFonts w:hint="default"/>
        <w:w w:val="100"/>
        <w:lang w:eastAsia="en-US" w:bidi="ar-SA"/>
      </w:rPr>
    </w:lvl>
    <w:lvl w:ilvl="2" w:tplc="B6D22854">
      <w:numFmt w:val="bullet"/>
      <w:lvlText w:val="•"/>
      <w:lvlJc w:val="left"/>
      <w:pPr>
        <w:ind w:left="1842" w:hanging="360"/>
      </w:pPr>
      <w:rPr>
        <w:rFonts w:hint="default"/>
        <w:lang w:eastAsia="en-US" w:bidi="ar-SA"/>
      </w:rPr>
    </w:lvl>
    <w:lvl w:ilvl="3" w:tplc="6DBC4134">
      <w:numFmt w:val="bullet"/>
      <w:lvlText w:val="•"/>
      <w:lvlJc w:val="left"/>
      <w:pPr>
        <w:ind w:left="2825" w:hanging="360"/>
      </w:pPr>
      <w:rPr>
        <w:rFonts w:hint="default"/>
        <w:lang w:eastAsia="en-US" w:bidi="ar-SA"/>
      </w:rPr>
    </w:lvl>
    <w:lvl w:ilvl="4" w:tplc="C1DCA43A">
      <w:numFmt w:val="bullet"/>
      <w:lvlText w:val="•"/>
      <w:lvlJc w:val="left"/>
      <w:pPr>
        <w:ind w:left="3808" w:hanging="360"/>
      </w:pPr>
      <w:rPr>
        <w:rFonts w:hint="default"/>
        <w:lang w:eastAsia="en-US" w:bidi="ar-SA"/>
      </w:rPr>
    </w:lvl>
    <w:lvl w:ilvl="5" w:tplc="B96E6762">
      <w:numFmt w:val="bullet"/>
      <w:lvlText w:val="•"/>
      <w:lvlJc w:val="left"/>
      <w:pPr>
        <w:ind w:left="4791" w:hanging="360"/>
      </w:pPr>
      <w:rPr>
        <w:rFonts w:hint="default"/>
        <w:lang w:eastAsia="en-US" w:bidi="ar-SA"/>
      </w:rPr>
    </w:lvl>
    <w:lvl w:ilvl="6" w:tplc="B216A4D8">
      <w:numFmt w:val="bullet"/>
      <w:lvlText w:val="•"/>
      <w:lvlJc w:val="left"/>
      <w:pPr>
        <w:ind w:left="5774" w:hanging="360"/>
      </w:pPr>
      <w:rPr>
        <w:rFonts w:hint="default"/>
        <w:lang w:eastAsia="en-US" w:bidi="ar-SA"/>
      </w:rPr>
    </w:lvl>
    <w:lvl w:ilvl="7" w:tplc="7E18E7B0">
      <w:numFmt w:val="bullet"/>
      <w:lvlText w:val="•"/>
      <w:lvlJc w:val="left"/>
      <w:pPr>
        <w:ind w:left="6757" w:hanging="360"/>
      </w:pPr>
      <w:rPr>
        <w:rFonts w:hint="default"/>
        <w:lang w:eastAsia="en-US" w:bidi="ar-SA"/>
      </w:rPr>
    </w:lvl>
    <w:lvl w:ilvl="8" w:tplc="097046A4">
      <w:numFmt w:val="bullet"/>
      <w:lvlText w:val="•"/>
      <w:lvlJc w:val="left"/>
      <w:pPr>
        <w:ind w:left="7740" w:hanging="360"/>
      </w:pPr>
      <w:rPr>
        <w:rFonts w:hint="default"/>
        <w:lang w:eastAsia="en-US" w:bidi="ar-SA"/>
      </w:rPr>
    </w:lvl>
  </w:abstractNum>
  <w:abstractNum w:abstractNumId="2" w15:restartNumberingAfterBreak="0">
    <w:nsid w:val="0B973F91"/>
    <w:multiLevelType w:val="hybridMultilevel"/>
    <w:tmpl w:val="988235CC"/>
    <w:lvl w:ilvl="0" w:tplc="60D2C5FE">
      <w:numFmt w:val="bullet"/>
      <w:lvlText w:val=""/>
      <w:lvlJc w:val="left"/>
      <w:pPr>
        <w:ind w:left="1414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3B267094">
      <w:numFmt w:val="bullet"/>
      <w:lvlText w:val="•"/>
      <w:lvlJc w:val="left"/>
      <w:pPr>
        <w:ind w:left="2248" w:hanging="360"/>
      </w:pPr>
      <w:rPr>
        <w:rFonts w:hint="default"/>
        <w:lang w:eastAsia="en-US" w:bidi="ar-SA"/>
      </w:rPr>
    </w:lvl>
    <w:lvl w:ilvl="2" w:tplc="7B5C116A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3" w:tplc="88FCA0D2">
      <w:numFmt w:val="bullet"/>
      <w:lvlText w:val="•"/>
      <w:lvlJc w:val="left"/>
      <w:pPr>
        <w:ind w:left="3905" w:hanging="360"/>
      </w:pPr>
      <w:rPr>
        <w:rFonts w:hint="default"/>
        <w:lang w:eastAsia="en-US" w:bidi="ar-SA"/>
      </w:rPr>
    </w:lvl>
    <w:lvl w:ilvl="4" w:tplc="04B845F6">
      <w:numFmt w:val="bullet"/>
      <w:lvlText w:val="•"/>
      <w:lvlJc w:val="left"/>
      <w:pPr>
        <w:ind w:left="4734" w:hanging="360"/>
      </w:pPr>
      <w:rPr>
        <w:rFonts w:hint="default"/>
        <w:lang w:eastAsia="en-US" w:bidi="ar-SA"/>
      </w:rPr>
    </w:lvl>
    <w:lvl w:ilvl="5" w:tplc="77FA261C">
      <w:numFmt w:val="bullet"/>
      <w:lvlText w:val="•"/>
      <w:lvlJc w:val="left"/>
      <w:pPr>
        <w:ind w:left="5563" w:hanging="360"/>
      </w:pPr>
      <w:rPr>
        <w:rFonts w:hint="default"/>
        <w:lang w:eastAsia="en-US" w:bidi="ar-SA"/>
      </w:rPr>
    </w:lvl>
    <w:lvl w:ilvl="6" w:tplc="8DB6FFDE">
      <w:numFmt w:val="bullet"/>
      <w:lvlText w:val="•"/>
      <w:lvlJc w:val="left"/>
      <w:pPr>
        <w:ind w:left="6391" w:hanging="360"/>
      </w:pPr>
      <w:rPr>
        <w:rFonts w:hint="default"/>
        <w:lang w:eastAsia="en-US" w:bidi="ar-SA"/>
      </w:rPr>
    </w:lvl>
    <w:lvl w:ilvl="7" w:tplc="8E70F046">
      <w:numFmt w:val="bullet"/>
      <w:lvlText w:val="•"/>
      <w:lvlJc w:val="left"/>
      <w:pPr>
        <w:ind w:left="7220" w:hanging="360"/>
      </w:pPr>
      <w:rPr>
        <w:rFonts w:hint="default"/>
        <w:lang w:eastAsia="en-US" w:bidi="ar-SA"/>
      </w:rPr>
    </w:lvl>
    <w:lvl w:ilvl="8" w:tplc="50C4053A">
      <w:numFmt w:val="bullet"/>
      <w:lvlText w:val="•"/>
      <w:lvlJc w:val="left"/>
      <w:pPr>
        <w:ind w:left="8049" w:hanging="360"/>
      </w:pPr>
      <w:rPr>
        <w:rFonts w:hint="default"/>
        <w:lang w:eastAsia="en-US" w:bidi="ar-SA"/>
      </w:rPr>
    </w:lvl>
  </w:abstractNum>
  <w:abstractNum w:abstractNumId="3" w15:restartNumberingAfterBreak="0">
    <w:nsid w:val="34A56943"/>
    <w:multiLevelType w:val="hybridMultilevel"/>
    <w:tmpl w:val="1AB63916"/>
    <w:lvl w:ilvl="0" w:tplc="4F54D458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08AB97E">
      <w:numFmt w:val="bullet"/>
      <w:lvlText w:val="•"/>
      <w:lvlJc w:val="left"/>
      <w:pPr>
        <w:ind w:left="1744" w:hanging="360"/>
      </w:pPr>
      <w:rPr>
        <w:rFonts w:hint="default"/>
        <w:lang w:eastAsia="en-US" w:bidi="ar-SA"/>
      </w:rPr>
    </w:lvl>
    <w:lvl w:ilvl="2" w:tplc="C8283306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3" w:tplc="DA00C434">
      <w:numFmt w:val="bullet"/>
      <w:lvlText w:val="•"/>
      <w:lvlJc w:val="left"/>
      <w:pPr>
        <w:ind w:left="3513" w:hanging="360"/>
      </w:pPr>
      <w:rPr>
        <w:rFonts w:hint="default"/>
        <w:lang w:eastAsia="en-US" w:bidi="ar-SA"/>
      </w:rPr>
    </w:lvl>
    <w:lvl w:ilvl="4" w:tplc="B51470FA">
      <w:numFmt w:val="bullet"/>
      <w:lvlText w:val="•"/>
      <w:lvlJc w:val="left"/>
      <w:pPr>
        <w:ind w:left="4398" w:hanging="360"/>
      </w:pPr>
      <w:rPr>
        <w:rFonts w:hint="default"/>
        <w:lang w:eastAsia="en-US" w:bidi="ar-SA"/>
      </w:rPr>
    </w:lvl>
    <w:lvl w:ilvl="5" w:tplc="8FAAE236">
      <w:numFmt w:val="bullet"/>
      <w:lvlText w:val="•"/>
      <w:lvlJc w:val="left"/>
      <w:pPr>
        <w:ind w:left="5283" w:hanging="360"/>
      </w:pPr>
      <w:rPr>
        <w:rFonts w:hint="default"/>
        <w:lang w:eastAsia="en-US" w:bidi="ar-SA"/>
      </w:rPr>
    </w:lvl>
    <w:lvl w:ilvl="6" w:tplc="BBF42894">
      <w:numFmt w:val="bullet"/>
      <w:lvlText w:val="•"/>
      <w:lvlJc w:val="left"/>
      <w:pPr>
        <w:ind w:left="6167" w:hanging="360"/>
      </w:pPr>
      <w:rPr>
        <w:rFonts w:hint="default"/>
        <w:lang w:eastAsia="en-US" w:bidi="ar-SA"/>
      </w:rPr>
    </w:lvl>
    <w:lvl w:ilvl="7" w:tplc="0698337C">
      <w:numFmt w:val="bullet"/>
      <w:lvlText w:val="•"/>
      <w:lvlJc w:val="left"/>
      <w:pPr>
        <w:ind w:left="7052" w:hanging="360"/>
      </w:pPr>
      <w:rPr>
        <w:rFonts w:hint="default"/>
        <w:lang w:eastAsia="en-US" w:bidi="ar-SA"/>
      </w:rPr>
    </w:lvl>
    <w:lvl w:ilvl="8" w:tplc="990CC5B4">
      <w:numFmt w:val="bullet"/>
      <w:lvlText w:val="•"/>
      <w:lvlJc w:val="left"/>
      <w:pPr>
        <w:ind w:left="7937" w:hanging="360"/>
      </w:pPr>
      <w:rPr>
        <w:rFonts w:hint="default"/>
        <w:lang w:eastAsia="en-US" w:bidi="ar-SA"/>
      </w:rPr>
    </w:lvl>
  </w:abstractNum>
  <w:abstractNum w:abstractNumId="4" w15:restartNumberingAfterBreak="0">
    <w:nsid w:val="56E974AE"/>
    <w:multiLevelType w:val="hybridMultilevel"/>
    <w:tmpl w:val="0DB2A68E"/>
    <w:lvl w:ilvl="0" w:tplc="1A0CAE0A">
      <w:start w:val="1"/>
      <w:numFmt w:val="decimal"/>
      <w:lvlText w:val="%1."/>
      <w:lvlJc w:val="left"/>
      <w:pPr>
        <w:ind w:left="857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222A2C22">
      <w:numFmt w:val="bullet"/>
      <w:lvlText w:val="•"/>
      <w:lvlJc w:val="left"/>
      <w:pPr>
        <w:ind w:left="1744" w:hanging="360"/>
      </w:pPr>
      <w:rPr>
        <w:rFonts w:hint="default"/>
        <w:lang w:eastAsia="en-US" w:bidi="ar-SA"/>
      </w:rPr>
    </w:lvl>
    <w:lvl w:ilvl="2" w:tplc="7D303C64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3" w:tplc="5A5612B0">
      <w:numFmt w:val="bullet"/>
      <w:lvlText w:val="•"/>
      <w:lvlJc w:val="left"/>
      <w:pPr>
        <w:ind w:left="3513" w:hanging="360"/>
      </w:pPr>
      <w:rPr>
        <w:rFonts w:hint="default"/>
        <w:lang w:eastAsia="en-US" w:bidi="ar-SA"/>
      </w:rPr>
    </w:lvl>
    <w:lvl w:ilvl="4" w:tplc="5B6A7366">
      <w:numFmt w:val="bullet"/>
      <w:lvlText w:val="•"/>
      <w:lvlJc w:val="left"/>
      <w:pPr>
        <w:ind w:left="4398" w:hanging="360"/>
      </w:pPr>
      <w:rPr>
        <w:rFonts w:hint="default"/>
        <w:lang w:eastAsia="en-US" w:bidi="ar-SA"/>
      </w:rPr>
    </w:lvl>
    <w:lvl w:ilvl="5" w:tplc="6A18AADE">
      <w:numFmt w:val="bullet"/>
      <w:lvlText w:val="•"/>
      <w:lvlJc w:val="left"/>
      <w:pPr>
        <w:ind w:left="5283" w:hanging="360"/>
      </w:pPr>
      <w:rPr>
        <w:rFonts w:hint="default"/>
        <w:lang w:eastAsia="en-US" w:bidi="ar-SA"/>
      </w:rPr>
    </w:lvl>
    <w:lvl w:ilvl="6" w:tplc="808AC556">
      <w:numFmt w:val="bullet"/>
      <w:lvlText w:val="•"/>
      <w:lvlJc w:val="left"/>
      <w:pPr>
        <w:ind w:left="6167" w:hanging="360"/>
      </w:pPr>
      <w:rPr>
        <w:rFonts w:hint="default"/>
        <w:lang w:eastAsia="en-US" w:bidi="ar-SA"/>
      </w:rPr>
    </w:lvl>
    <w:lvl w:ilvl="7" w:tplc="247CEFFA">
      <w:numFmt w:val="bullet"/>
      <w:lvlText w:val="•"/>
      <w:lvlJc w:val="left"/>
      <w:pPr>
        <w:ind w:left="7052" w:hanging="360"/>
      </w:pPr>
      <w:rPr>
        <w:rFonts w:hint="default"/>
        <w:lang w:eastAsia="en-US" w:bidi="ar-SA"/>
      </w:rPr>
    </w:lvl>
    <w:lvl w:ilvl="8" w:tplc="EB32A576">
      <w:numFmt w:val="bullet"/>
      <w:lvlText w:val="•"/>
      <w:lvlJc w:val="left"/>
      <w:pPr>
        <w:ind w:left="7937" w:hanging="360"/>
      </w:pPr>
      <w:rPr>
        <w:rFonts w:hint="default"/>
        <w:lang w:eastAsia="en-US" w:bidi="ar-SA"/>
      </w:rPr>
    </w:lvl>
  </w:abstractNum>
  <w:abstractNum w:abstractNumId="5" w15:restartNumberingAfterBreak="0">
    <w:nsid w:val="5BBA3247"/>
    <w:multiLevelType w:val="hybridMultilevel"/>
    <w:tmpl w:val="0E8C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C5"/>
    <w:rsid w:val="000D352F"/>
    <w:rsid w:val="001E1B17"/>
    <w:rsid w:val="001F31F1"/>
    <w:rsid w:val="002A23BF"/>
    <w:rsid w:val="002F301C"/>
    <w:rsid w:val="00541130"/>
    <w:rsid w:val="00665826"/>
    <w:rsid w:val="006C512D"/>
    <w:rsid w:val="00737820"/>
    <w:rsid w:val="007935C5"/>
    <w:rsid w:val="007C2971"/>
    <w:rsid w:val="00891C88"/>
    <w:rsid w:val="00952047"/>
    <w:rsid w:val="009D3CCA"/>
    <w:rsid w:val="00A46EE1"/>
    <w:rsid w:val="00B75319"/>
    <w:rsid w:val="00BB0784"/>
    <w:rsid w:val="00CB6AF3"/>
    <w:rsid w:val="00E208CB"/>
    <w:rsid w:val="00E8235A"/>
    <w:rsid w:val="00EA4F54"/>
    <w:rsid w:val="00F7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84DC2"/>
  <w15:docId w15:val="{98074122-29E7-4421-A0BC-70FD84EF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F54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Aleksandra Bogić</cp:lastModifiedBy>
  <cp:revision>15</cp:revision>
  <cp:lastPrinted>2021-07-07T11:33:00Z</cp:lastPrinted>
  <dcterms:created xsi:type="dcterms:W3CDTF">2021-06-23T06:34:00Z</dcterms:created>
  <dcterms:modified xsi:type="dcterms:W3CDTF">2021-07-07T12:19:00Z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2021-06-23T00:00:00Z</vt:filetime>
  </property>
</Properties>
</file>