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77B" w:rsidRPr="00E9377B" w:rsidRDefault="00E9377B" w:rsidP="00E9377B">
      <w:pPr>
        <w:spacing w:before="100" w:beforeAutospacing="1" w:after="100" w:afterAutospacing="1"/>
        <w:jc w:val="center"/>
        <w:rPr>
          <w:rFonts w:ascii="Times New Roman" w:eastAsia="Times New Roman" w:hAnsi="Times New Roman" w:cs="Times New Roman"/>
          <w:color w:val="0033CC"/>
          <w:sz w:val="53"/>
          <w:szCs w:val="53"/>
        </w:rPr>
      </w:pPr>
      <w:bookmarkStart w:id="0" w:name="sadrzaj_1"/>
      <w:bookmarkEnd w:id="0"/>
      <w:r w:rsidRPr="00E9377B">
        <w:rPr>
          <w:rFonts w:ascii="Times New Roman" w:eastAsia="Times New Roman" w:hAnsi="Times New Roman" w:cs="Times New Roman"/>
          <w:color w:val="0033CC"/>
          <w:sz w:val="53"/>
          <w:szCs w:val="53"/>
        </w:rPr>
        <w:t>Закон о заштити од пожара</w:t>
      </w:r>
    </w:p>
    <w:p w:rsidR="00E9377B" w:rsidRPr="00E9377B" w:rsidRDefault="00E9377B" w:rsidP="00E9377B">
      <w:pPr>
        <w:ind w:left="1650" w:right="1650"/>
        <w:jc w:val="center"/>
        <w:rPr>
          <w:rFonts w:ascii="Times New Roman" w:eastAsia="Times New Roman" w:hAnsi="Times New Roman" w:cs="Times New Roman"/>
          <w:i/>
          <w:iCs/>
          <w:color w:val="000000"/>
          <w:sz w:val="29"/>
          <w:szCs w:val="29"/>
        </w:rPr>
      </w:pPr>
      <w:bookmarkStart w:id="1" w:name="sadrzaj_2"/>
      <w:bookmarkEnd w:id="1"/>
      <w:r w:rsidRPr="00E9377B">
        <w:rPr>
          <w:rFonts w:ascii="Times New Roman" w:eastAsia="Times New Roman" w:hAnsi="Times New Roman" w:cs="Times New Roman"/>
          <w:i/>
          <w:iCs/>
          <w:color w:val="000000"/>
          <w:sz w:val="29"/>
          <w:szCs w:val="29"/>
        </w:rPr>
        <w:t>Закон је објављен у "Службеном гласнику РС", бр. </w:t>
      </w:r>
      <w:hyperlink r:id="rId4" w:anchor="zk111/09" w:history="1">
        <w:r w:rsidRPr="00E9377B">
          <w:rPr>
            <w:rFonts w:ascii="Times New Roman" w:eastAsia="Times New Roman" w:hAnsi="Times New Roman" w:cs="Times New Roman"/>
            <w:i/>
            <w:iCs/>
            <w:color w:val="CC0000"/>
            <w:sz w:val="29"/>
            <w:szCs w:val="29"/>
            <w:u w:val="single"/>
          </w:rPr>
          <w:t>111/2009</w:t>
        </w:r>
      </w:hyperlink>
      <w:r w:rsidRPr="00E9377B">
        <w:rPr>
          <w:rFonts w:ascii="Times New Roman" w:eastAsia="Times New Roman" w:hAnsi="Times New Roman" w:cs="Times New Roman"/>
          <w:i/>
          <w:iCs/>
          <w:color w:val="000000"/>
          <w:sz w:val="29"/>
          <w:szCs w:val="29"/>
        </w:rPr>
        <w:t> и </w:t>
      </w:r>
      <w:hyperlink r:id="rId5" w:anchor="zk20/15" w:history="1">
        <w:r w:rsidRPr="00E9377B">
          <w:rPr>
            <w:rFonts w:ascii="Times New Roman" w:eastAsia="Times New Roman" w:hAnsi="Times New Roman" w:cs="Times New Roman"/>
            <w:i/>
            <w:iCs/>
            <w:color w:val="000080"/>
            <w:sz w:val="29"/>
            <w:szCs w:val="29"/>
            <w:u w:val="single"/>
          </w:rPr>
          <w:t>20/2015</w:t>
        </w:r>
      </w:hyperlink>
      <w:r w:rsidRPr="00E9377B">
        <w:rPr>
          <w:rFonts w:ascii="Times New Roman" w:eastAsia="Times New Roman" w:hAnsi="Times New Roman" w:cs="Times New Roman"/>
          <w:i/>
          <w:iCs/>
          <w:color w:val="000000"/>
          <w:sz w:val="29"/>
          <w:szCs w:val="29"/>
        </w:rPr>
        <w:t> (</w:t>
      </w:r>
      <w:hyperlink r:id="rId6" w:anchor="zk20/15-38" w:history="1">
        <w:r w:rsidRPr="00E9377B">
          <w:rPr>
            <w:rFonts w:ascii="Times New Roman" w:eastAsia="Times New Roman" w:hAnsi="Times New Roman" w:cs="Times New Roman"/>
            <w:i/>
            <w:iCs/>
            <w:color w:val="000080"/>
            <w:sz w:val="29"/>
            <w:szCs w:val="29"/>
            <w:u w:val="single"/>
          </w:rPr>
          <w:t>чл. 38.</w:t>
        </w:r>
      </w:hyperlink>
      <w:r w:rsidRPr="00E9377B">
        <w:rPr>
          <w:rFonts w:ascii="Times New Roman" w:eastAsia="Times New Roman" w:hAnsi="Times New Roman" w:cs="Times New Roman"/>
          <w:i/>
          <w:iCs/>
          <w:color w:val="000000"/>
          <w:sz w:val="29"/>
          <w:szCs w:val="29"/>
        </w:rPr>
        <w:t> </w:t>
      </w:r>
      <w:proofErr w:type="gramStart"/>
      <w:r w:rsidRPr="00E9377B">
        <w:rPr>
          <w:rFonts w:ascii="Times New Roman" w:eastAsia="Times New Roman" w:hAnsi="Times New Roman" w:cs="Times New Roman"/>
          <w:i/>
          <w:iCs/>
          <w:color w:val="000000"/>
          <w:sz w:val="29"/>
          <w:szCs w:val="29"/>
        </w:rPr>
        <w:t>није</w:t>
      </w:r>
      <w:proofErr w:type="gramEnd"/>
      <w:r w:rsidRPr="00E9377B">
        <w:rPr>
          <w:rFonts w:ascii="Times New Roman" w:eastAsia="Times New Roman" w:hAnsi="Times New Roman" w:cs="Times New Roman"/>
          <w:i/>
          <w:iCs/>
          <w:color w:val="000000"/>
          <w:sz w:val="29"/>
          <w:szCs w:val="29"/>
        </w:rPr>
        <w:t xml:space="preserve"> у пречишћеном тексту).</w:t>
      </w:r>
    </w:p>
    <w:p w:rsidR="00E9377B" w:rsidRPr="00E9377B" w:rsidRDefault="00E9377B" w:rsidP="00E9377B">
      <w:pPr>
        <w:spacing w:before="240" w:after="240"/>
        <w:jc w:val="center"/>
        <w:rPr>
          <w:rFonts w:ascii="Times New Roman" w:eastAsia="Times New Roman" w:hAnsi="Times New Roman" w:cs="Times New Roman"/>
          <w:color w:val="000000"/>
          <w:spacing w:val="20"/>
          <w:sz w:val="36"/>
          <w:szCs w:val="36"/>
        </w:rPr>
      </w:pPr>
      <w:bookmarkStart w:id="2" w:name="sadrzaj_3"/>
      <w:bookmarkEnd w:id="2"/>
      <w:r w:rsidRPr="00E9377B">
        <w:rPr>
          <w:rFonts w:ascii="Times New Roman" w:eastAsia="Times New Roman" w:hAnsi="Times New Roman" w:cs="Times New Roman"/>
          <w:color w:val="000000"/>
          <w:spacing w:val="20"/>
          <w:sz w:val="36"/>
          <w:szCs w:val="36"/>
        </w:rPr>
        <w:t>I. ОСНОВНЕ ОДРЕДБЕ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3" w:name="sadrzaj_4"/>
      <w:bookmarkEnd w:id="3"/>
      <w:r w:rsidRPr="00E9377B">
        <w:rPr>
          <w:rFonts w:ascii="Times New Roman" w:eastAsia="Times New Roman" w:hAnsi="Times New Roman" w:cs="Times New Roman"/>
          <w:b/>
          <w:bCs/>
          <w:color w:val="000000"/>
          <w:sz w:val="28"/>
          <w:szCs w:val="28"/>
        </w:rPr>
        <w:t>Предмет закона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4" w:name="sadrzaj_5"/>
      <w:bookmarkEnd w:id="4"/>
      <w:r w:rsidRPr="00E9377B">
        <w:rPr>
          <w:rFonts w:ascii="Times New Roman" w:eastAsia="Times New Roman" w:hAnsi="Times New Roman" w:cs="Times New Roman"/>
          <w:b/>
          <w:bCs/>
          <w:color w:val="000000"/>
          <w:sz w:val="26"/>
          <w:szCs w:val="26"/>
        </w:rPr>
        <w:t>Члан 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Овим законом уређују се систем заштите од пожара, права и обавезе државних органа, органа аутономне покрајине и органа јединица локалне самоуправе, привредних друштава, других правних и физичких лица, организација ватрогасне службе, надзор над спровођењем овог закона и друга питања од значаја за систем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Одредбе овог закона сходно се примењују и на заштиту од експлозија.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5" w:name="sadrzaj_6"/>
      <w:bookmarkEnd w:id="5"/>
      <w:r w:rsidRPr="00E9377B">
        <w:rPr>
          <w:rFonts w:ascii="Times New Roman" w:eastAsia="Times New Roman" w:hAnsi="Times New Roman" w:cs="Times New Roman"/>
          <w:b/>
          <w:bCs/>
          <w:color w:val="000000"/>
          <w:sz w:val="28"/>
          <w:szCs w:val="28"/>
        </w:rPr>
        <w:t>Систем заштите од пожара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6" w:name="sadrzaj_7"/>
      <w:bookmarkEnd w:id="6"/>
      <w:r w:rsidRPr="00E9377B">
        <w:rPr>
          <w:rFonts w:ascii="Times New Roman" w:eastAsia="Times New Roman" w:hAnsi="Times New Roman" w:cs="Times New Roman"/>
          <w:b/>
          <w:bCs/>
          <w:color w:val="000000"/>
          <w:sz w:val="26"/>
          <w:szCs w:val="26"/>
        </w:rPr>
        <w:t>Члан 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Систем заштите од пожара (у даљем тексту: заштита од пожара) обухвата скуп мера и радњи за планирање, финансирање, организовање, спровођење и контролу мера и радњи заштите од пожара, за спречавање избијања и ширења пожара, откривање и гашење пожара, спасавање људи и имовине, заштиту животне средине, утврђивање и отклањање узрока пожара, као и за пружање помоћи код отклањања последица проузрокованих пожаром.</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7" w:name="sadrzaj_8"/>
      <w:bookmarkEnd w:id="7"/>
      <w:r w:rsidRPr="00E9377B">
        <w:rPr>
          <w:rFonts w:ascii="Times New Roman" w:eastAsia="Times New Roman" w:hAnsi="Times New Roman" w:cs="Times New Roman"/>
          <w:b/>
          <w:bCs/>
          <w:color w:val="000000"/>
          <w:sz w:val="28"/>
          <w:szCs w:val="28"/>
        </w:rPr>
        <w:t>Субјекти заштите од пожара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8" w:name="sadrzaj_9"/>
      <w:bookmarkEnd w:id="8"/>
      <w:r w:rsidRPr="00E9377B">
        <w:rPr>
          <w:rFonts w:ascii="Times New Roman" w:eastAsia="Times New Roman" w:hAnsi="Times New Roman" w:cs="Times New Roman"/>
          <w:b/>
          <w:bCs/>
          <w:color w:val="000000"/>
          <w:sz w:val="26"/>
          <w:szCs w:val="26"/>
        </w:rPr>
        <w:t>Члан 3.</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Субјекти заштите од пожара су државни органи, органи аутономне покрајине, органи јединица локалне самоуправе, привредна друштва, друга правна и </w:t>
      </w:r>
      <w:proofErr w:type="gramStart"/>
      <w:r w:rsidRPr="00E9377B">
        <w:rPr>
          <w:rFonts w:ascii="Times New Roman" w:eastAsia="Times New Roman" w:hAnsi="Times New Roman" w:cs="Times New Roman"/>
          <w:color w:val="000000"/>
          <w:sz w:val="24"/>
          <w:szCs w:val="24"/>
        </w:rPr>
        <w:t>физичка</w:t>
      </w:r>
      <w:proofErr w:type="gramEnd"/>
      <w:r w:rsidRPr="00E9377B">
        <w:rPr>
          <w:rFonts w:ascii="Times New Roman" w:eastAsia="Times New Roman" w:hAnsi="Times New Roman" w:cs="Times New Roman"/>
          <w:color w:val="000000"/>
          <w:sz w:val="24"/>
          <w:szCs w:val="24"/>
        </w:rPr>
        <w:t xml:space="preserve"> лица.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9" w:name="sadrzaj_10"/>
      <w:bookmarkEnd w:id="9"/>
      <w:r w:rsidRPr="00E9377B">
        <w:rPr>
          <w:rFonts w:ascii="Times New Roman" w:eastAsia="Times New Roman" w:hAnsi="Times New Roman" w:cs="Times New Roman"/>
          <w:b/>
          <w:bCs/>
          <w:color w:val="000000"/>
          <w:sz w:val="28"/>
          <w:szCs w:val="28"/>
        </w:rPr>
        <w:t> Појмови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0" w:name="sadrzaj_11"/>
      <w:bookmarkEnd w:id="10"/>
      <w:r w:rsidRPr="00E9377B">
        <w:rPr>
          <w:rFonts w:ascii="Times New Roman" w:eastAsia="Times New Roman" w:hAnsi="Times New Roman" w:cs="Times New Roman"/>
          <w:b/>
          <w:bCs/>
          <w:color w:val="000000"/>
          <w:sz w:val="26"/>
          <w:szCs w:val="26"/>
        </w:rPr>
        <w:t>Члан 4. ﻿</w:t>
      </w:r>
      <w:r>
        <w:rPr>
          <w:rFonts w:ascii="Times New Roman" w:eastAsia="Times New Roman" w:hAnsi="Times New Roman" w:cs="Times New Roman"/>
          <w:b/>
          <w:bCs/>
          <w:noProof/>
          <w:color w:val="000000"/>
          <w:sz w:val="26"/>
          <w:szCs w:val="26"/>
          <w:lang w:val="sr-Latn-BA" w:eastAsia="sr-Latn-BA"/>
        </w:rPr>
        <w:drawing>
          <wp:inline distT="0" distB="0" distL="0" distR="0">
            <wp:extent cx="186055" cy="186055"/>
            <wp:effectExtent l="0" t="0" r="4445" b="4445"/>
            <wp:docPr id="46" name="Picture 46" descr="http://ingpro.propisi.net/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 descr="http://ingpro.propisi.net/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Поједини изрази употребљени у овом закону имају следеће значење: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пожар</w:t>
      </w:r>
      <w:proofErr w:type="gramEnd"/>
      <w:r w:rsidRPr="00E9377B">
        <w:rPr>
          <w:rFonts w:ascii="Times New Roman" w:eastAsia="Times New Roman" w:hAnsi="Times New Roman" w:cs="Times New Roman"/>
          <w:color w:val="000000"/>
          <w:sz w:val="24"/>
          <w:szCs w:val="24"/>
        </w:rPr>
        <w:t xml:space="preserve"> је процес неконтролисаног сагоревања којим се угрожавају живот и здравље људи, материјална добра и животна средина;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2) </w:t>
      </w:r>
      <w:proofErr w:type="gramStart"/>
      <w:r w:rsidRPr="00E9377B">
        <w:rPr>
          <w:rFonts w:ascii="Times New Roman" w:eastAsia="Times New Roman" w:hAnsi="Times New Roman" w:cs="Times New Roman"/>
          <w:color w:val="000000"/>
          <w:sz w:val="24"/>
          <w:szCs w:val="24"/>
        </w:rPr>
        <w:t>експлозија</w:t>
      </w:r>
      <w:proofErr w:type="gramEnd"/>
      <w:r w:rsidRPr="00E9377B">
        <w:rPr>
          <w:rFonts w:ascii="Times New Roman" w:eastAsia="Times New Roman" w:hAnsi="Times New Roman" w:cs="Times New Roman"/>
          <w:color w:val="000000"/>
          <w:sz w:val="24"/>
          <w:szCs w:val="24"/>
        </w:rPr>
        <w:t xml:space="preserve"> је процес наглог сагоревања који настаје као последица употребе запаљивих течности, запаљивих гасова и осталих горивих материја које са ваздухом могу створити експлозивну смешу експлозивних материја праћену ударним таласом притиска продуката сагоревања и порастом температуре, којим се угрожавају живот и здравље људи и материјална добра;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хаварија</w:t>
      </w:r>
      <w:proofErr w:type="gramEnd"/>
      <w:r w:rsidRPr="00E9377B">
        <w:rPr>
          <w:rFonts w:ascii="Times New Roman" w:eastAsia="Times New Roman" w:hAnsi="Times New Roman" w:cs="Times New Roman"/>
          <w:color w:val="000000"/>
          <w:sz w:val="24"/>
          <w:szCs w:val="24"/>
        </w:rPr>
        <w:t xml:space="preserve"> је разарање основних склопова постројења у привредним, јавним и другим објектима које представља опасност за живот и здравље људи, за материјална добра и избијање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спасавање</w:t>
      </w:r>
      <w:proofErr w:type="gramEnd"/>
      <w:r w:rsidRPr="00E9377B">
        <w:rPr>
          <w:rFonts w:ascii="Times New Roman" w:eastAsia="Times New Roman" w:hAnsi="Times New Roman" w:cs="Times New Roman"/>
          <w:color w:val="000000"/>
          <w:sz w:val="24"/>
          <w:szCs w:val="24"/>
        </w:rPr>
        <w:t xml:space="preserve"> представља интервенцију ватрогасно-спасилачких и ватрогасних јединица ради заштите људских живота, телесног интегритета и материјалних добара приликом пожара, хаварија и других ванредних догађаја, у складу с посебним законом;</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5) </w:t>
      </w:r>
      <w:proofErr w:type="gramStart"/>
      <w:r w:rsidRPr="00E9377B">
        <w:rPr>
          <w:rFonts w:ascii="Times New Roman" w:eastAsia="Times New Roman" w:hAnsi="Times New Roman" w:cs="Times New Roman"/>
          <w:color w:val="000000"/>
          <w:sz w:val="24"/>
          <w:szCs w:val="24"/>
        </w:rPr>
        <w:t>карактеристике</w:t>
      </w:r>
      <w:proofErr w:type="gramEnd"/>
      <w:r w:rsidRPr="00E9377B">
        <w:rPr>
          <w:rFonts w:ascii="Times New Roman" w:eastAsia="Times New Roman" w:hAnsi="Times New Roman" w:cs="Times New Roman"/>
          <w:color w:val="000000"/>
          <w:sz w:val="24"/>
          <w:szCs w:val="24"/>
        </w:rPr>
        <w:t xml:space="preserve"> реакције материјала на пожар су доприноси материјала развоју пожара услед сопствене разградње до које долази излагањем тог материјала стандардом дефинисаним испитним условима, које се огледају кроз класу запаљивости, емисију дима, откапавање и/или друга очекивана својства, која угрожавају евакуацију;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6) </w:t>
      </w:r>
      <w:proofErr w:type="gramStart"/>
      <w:r w:rsidRPr="00E9377B">
        <w:rPr>
          <w:rFonts w:ascii="Times New Roman" w:eastAsia="Times New Roman" w:hAnsi="Times New Roman" w:cs="Times New Roman"/>
          <w:color w:val="000000"/>
          <w:sz w:val="24"/>
          <w:szCs w:val="24"/>
        </w:rPr>
        <w:t>отпорност</w:t>
      </w:r>
      <w:proofErr w:type="gramEnd"/>
      <w:r w:rsidRPr="00E9377B">
        <w:rPr>
          <w:rFonts w:ascii="Times New Roman" w:eastAsia="Times New Roman" w:hAnsi="Times New Roman" w:cs="Times New Roman"/>
          <w:color w:val="000000"/>
          <w:sz w:val="24"/>
          <w:szCs w:val="24"/>
        </w:rPr>
        <w:t xml:space="preserve"> на пожар је способност објекта или дела објекта да за утврђено време испуњава захтевану носивост (Р) и/или интегритет (Е) и/или топлотну изолацију (И) и/или друго очекивано својство, како је прописано стандардима о испитивању и класификацији отпорности на пожар;</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7) </w:t>
      </w:r>
      <w:proofErr w:type="gramStart"/>
      <w:r w:rsidRPr="00E9377B">
        <w:rPr>
          <w:rFonts w:ascii="Times New Roman" w:eastAsia="Times New Roman" w:hAnsi="Times New Roman" w:cs="Times New Roman"/>
          <w:color w:val="000000"/>
          <w:sz w:val="24"/>
          <w:szCs w:val="24"/>
        </w:rPr>
        <w:t>евакуациони</w:t>
      </w:r>
      <w:proofErr w:type="gramEnd"/>
      <w:r w:rsidRPr="00E9377B">
        <w:rPr>
          <w:rFonts w:ascii="Times New Roman" w:eastAsia="Times New Roman" w:hAnsi="Times New Roman" w:cs="Times New Roman"/>
          <w:color w:val="000000"/>
          <w:sz w:val="24"/>
          <w:szCs w:val="24"/>
        </w:rPr>
        <w:t xml:space="preserve"> пут из објекта је пут који води од било које тачке у објекту до спољног простора или сигурног и безбедног простора у објекту;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8) коридор евакуације чине грађевинске конструкције зграде којима се ограничавају просторије за комуникацију (ходници, тампон-просторије, степеништа, ветробрани, улаз и сл.) и тако спречава продор пламена и дима из просторија за боравак и других просторија угрожених пожаром, а које имају такве карактеристике (отпорност и реакција на пожар, ширина, висина и др.) да омогућавају да особе затечене у пожару могу сигурно и безбедно (самостално или уз помоћ спасиоца) напустити објекат;</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9) заштитни системи и уређаји су системи у функцији безбедности људи који бораве у објекту, објекта и ватрогасаца - спасилаца (стабилни системи за гашење пожара, стабилни системи за дојаву пожара, стабилни системи за детекцију експлозивних и запаљивих гасова, системи за контролу дима и топлоте, сигурносни системи напајања, инсталације хидрантске мреже за гашење пожара, као и мобилни уређаји за гашење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10) стамбени, односно стамбено пословни објекат јесте објекат који има више од 80% корисне површине намењене за становање и пратеће садржаје (просторије за гаражирање возила, станарске оставе, подстаницу грејања, ходнике, степеништа, лифтовска окна и сл.) и у коме остатак чини пословни простор;</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11) пословни, односно пословно стамбени објекат јесте објекат који има више од 80% корисне површине намењене за пословање (продају, куповину, услуге и сл.) и у коме су остале просторије стамбене и/или јавне намене;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12) објекат јавне намене јесте објекат који има више од 80% корисне површине намењене за окупљање људи (угоститељски објекти за смештај - </w:t>
      </w:r>
      <w:r w:rsidRPr="00E9377B">
        <w:rPr>
          <w:rFonts w:ascii="Times New Roman" w:eastAsia="Times New Roman" w:hAnsi="Times New Roman" w:cs="Times New Roman"/>
          <w:color w:val="000000"/>
          <w:sz w:val="24"/>
          <w:szCs w:val="24"/>
        </w:rPr>
        <w:lastRenderedPageBreak/>
        <w:t>изузев кампа, куће и стана за одмор, соба за изнајмљивање, угоститељски објекти за исхрану и пиће - изузев киоска и сличних објеката, образовни, културни, спортски, религиозни, и слични објекти, аутобуски, железнички, авио-терминали, путничка пристаништа и сл.) и у коме су остале просторије стамбене и/или пословне намене;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13) процена опасности од пожара јесте део главног пројекта заштите од пожара односно део техничке документације за изградњу објеката којим се утврђују захтеви у погледу мера заштите од пожара за конструкцију, материјале, инсталације и потреба за опремањем заштитним системима и уређајима, када то није утврђено прописом;</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14) </w:t>
      </w:r>
      <w:proofErr w:type="gramStart"/>
      <w:r w:rsidRPr="00E9377B">
        <w:rPr>
          <w:rFonts w:ascii="Times New Roman" w:eastAsia="Times New Roman" w:hAnsi="Times New Roman" w:cs="Times New Roman"/>
          <w:color w:val="000000"/>
          <w:sz w:val="24"/>
          <w:szCs w:val="24"/>
        </w:rPr>
        <w:t>техничка</w:t>
      </w:r>
      <w:proofErr w:type="gramEnd"/>
      <w:r w:rsidRPr="00E9377B">
        <w:rPr>
          <w:rFonts w:ascii="Times New Roman" w:eastAsia="Times New Roman" w:hAnsi="Times New Roman" w:cs="Times New Roman"/>
          <w:color w:val="000000"/>
          <w:sz w:val="24"/>
          <w:szCs w:val="24"/>
        </w:rPr>
        <w:t xml:space="preserve"> документација јесте скуп пројеката који чине пројекат за извођење у смислу закона који уређује изградњу, а који се израђују за потребе изградње, доградње и реконструкције објеката;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15) </w:t>
      </w:r>
      <w:proofErr w:type="gramStart"/>
      <w:r w:rsidRPr="00E9377B">
        <w:rPr>
          <w:rFonts w:ascii="Times New Roman" w:eastAsia="Times New Roman" w:hAnsi="Times New Roman" w:cs="Times New Roman"/>
          <w:color w:val="000000"/>
          <w:sz w:val="24"/>
          <w:szCs w:val="24"/>
        </w:rPr>
        <w:t>добровољна</w:t>
      </w:r>
      <w:proofErr w:type="gramEnd"/>
      <w:r w:rsidRPr="00E9377B">
        <w:rPr>
          <w:rFonts w:ascii="Times New Roman" w:eastAsia="Times New Roman" w:hAnsi="Times New Roman" w:cs="Times New Roman"/>
          <w:color w:val="000000"/>
          <w:sz w:val="24"/>
          <w:szCs w:val="24"/>
        </w:rPr>
        <w:t xml:space="preserve"> ватрогасна друштва јесу удружења основана ради организованог добровољног учешћа грађана у спровођењу заштите од пожара, спасавању људи и имовине;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16) ватрогасни савези (општински, градски, окружни, покрајински и Ватрогасни савез Србије) су стручне и хуманитарне организације од посебног интереса основане у циљу организованог и јединственог учешћа у остваривању заштите од пожара, њихових заједничких циљева и развијања свести о значају заштите од пожара, у оквиру којих делују добровољна ватрогасна друштва и добровољне ватрогасне јединице.</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1" w:name="sadrzaj_12"/>
      <w:bookmarkEnd w:id="11"/>
      <w:r w:rsidRPr="00E9377B">
        <w:rPr>
          <w:rFonts w:ascii="Times New Roman" w:eastAsia="Times New Roman" w:hAnsi="Times New Roman" w:cs="Times New Roman"/>
          <w:b/>
          <w:bCs/>
          <w:color w:val="000000"/>
          <w:sz w:val="28"/>
          <w:szCs w:val="28"/>
        </w:rPr>
        <w:t>Начин остваривања заштите од пожара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2" w:name="sadrzaj_13"/>
      <w:bookmarkEnd w:id="12"/>
      <w:r w:rsidRPr="00E9377B">
        <w:rPr>
          <w:rFonts w:ascii="Times New Roman" w:eastAsia="Times New Roman" w:hAnsi="Times New Roman" w:cs="Times New Roman"/>
          <w:b/>
          <w:bCs/>
          <w:color w:val="000000"/>
          <w:sz w:val="26"/>
          <w:szCs w:val="26"/>
        </w:rPr>
        <w:t>Члан 5.</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Заштита од пожара остварује се: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организовањем</w:t>
      </w:r>
      <w:proofErr w:type="gramEnd"/>
      <w:r w:rsidRPr="00E9377B">
        <w:rPr>
          <w:rFonts w:ascii="Times New Roman" w:eastAsia="Times New Roman" w:hAnsi="Times New Roman" w:cs="Times New Roman"/>
          <w:color w:val="000000"/>
          <w:sz w:val="24"/>
          <w:szCs w:val="24"/>
        </w:rPr>
        <w:t xml:space="preserve"> и припремањем субјеката заштите од пожара за спровођење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обезбеђивањем</w:t>
      </w:r>
      <w:proofErr w:type="gramEnd"/>
      <w:r w:rsidRPr="00E9377B">
        <w:rPr>
          <w:rFonts w:ascii="Times New Roman" w:eastAsia="Times New Roman" w:hAnsi="Times New Roman" w:cs="Times New Roman"/>
          <w:color w:val="000000"/>
          <w:sz w:val="24"/>
          <w:szCs w:val="24"/>
        </w:rPr>
        <w:t xml:space="preserve"> услова за спровођење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предузимањем</w:t>
      </w:r>
      <w:proofErr w:type="gramEnd"/>
      <w:r w:rsidRPr="00E9377B">
        <w:rPr>
          <w:rFonts w:ascii="Times New Roman" w:eastAsia="Times New Roman" w:hAnsi="Times New Roman" w:cs="Times New Roman"/>
          <w:color w:val="000000"/>
          <w:sz w:val="24"/>
          <w:szCs w:val="24"/>
        </w:rPr>
        <w:t xml:space="preserve"> мера и радњи за заштиту и спасавање људи, материјалних добара и животне средине приликом избијања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надзором</w:t>
      </w:r>
      <w:proofErr w:type="gramEnd"/>
      <w:r w:rsidRPr="00E9377B">
        <w:rPr>
          <w:rFonts w:ascii="Times New Roman" w:eastAsia="Times New Roman" w:hAnsi="Times New Roman" w:cs="Times New Roman"/>
          <w:color w:val="000000"/>
          <w:sz w:val="24"/>
          <w:szCs w:val="24"/>
        </w:rPr>
        <w:t xml:space="preserve"> над применом мера заштите од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3" w:name="sadrzaj_14"/>
      <w:bookmarkEnd w:id="13"/>
      <w:r w:rsidRPr="00E9377B">
        <w:rPr>
          <w:rFonts w:ascii="Times New Roman" w:eastAsia="Times New Roman" w:hAnsi="Times New Roman" w:cs="Times New Roman"/>
          <w:b/>
          <w:bCs/>
          <w:color w:val="000000"/>
          <w:sz w:val="28"/>
          <w:szCs w:val="28"/>
        </w:rPr>
        <w:t>Обавезе субјеката заштите од пожара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4" w:name="sadrzaj_15"/>
      <w:bookmarkEnd w:id="14"/>
      <w:r w:rsidRPr="00E9377B">
        <w:rPr>
          <w:rFonts w:ascii="Times New Roman" w:eastAsia="Times New Roman" w:hAnsi="Times New Roman" w:cs="Times New Roman"/>
          <w:b/>
          <w:bCs/>
          <w:color w:val="000000"/>
          <w:sz w:val="26"/>
          <w:szCs w:val="26"/>
        </w:rPr>
        <w:t>Члан 6. ﻿</w:t>
      </w:r>
      <w:r>
        <w:rPr>
          <w:rFonts w:ascii="Times New Roman" w:eastAsia="Times New Roman" w:hAnsi="Times New Roman" w:cs="Times New Roman"/>
          <w:b/>
          <w:bCs/>
          <w:noProof/>
          <w:color w:val="000000"/>
          <w:sz w:val="26"/>
          <w:szCs w:val="26"/>
          <w:lang w:val="sr-Latn-BA" w:eastAsia="sr-Latn-BA"/>
        </w:rPr>
        <w:drawing>
          <wp:inline distT="0" distB="0" distL="0" distR="0">
            <wp:extent cx="186055" cy="186055"/>
            <wp:effectExtent l="0" t="0" r="4445" b="4445"/>
            <wp:docPr id="45" name="Picture 45" descr="http://ingpro.propisi.net/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 descr="http://ingpro.propisi.net/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Субјекти заштите од пожара дужни су да поступају у складу с обавезама утврђеним овим законом и прописима донесеним на основу њега, да примењују мере заштите од пожара и експлозија прописане законом, подзаконским прописима и општим актима, да обезбеде примену планова заштите од пожара и других аката и одговорни су за сваку активност којом мењају или могу променити стање и услове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Субјекти заштите од пожара дужни су да ангажовањем расположивих људских и материјалних ресурса учествују у гашењу пожара и спасавању људи и имовине угрожених пожаром, ако то могу да учине без опасности за себе или другога.</w:t>
      </w:r>
      <w:r w:rsidRPr="00E9377B">
        <w:rPr>
          <w:rFonts w:ascii="Times New Roman" w:eastAsia="Times New Roman" w:hAnsi="Times New Roman" w:cs="Times New Roman"/>
          <w:color w:val="000000"/>
          <w:sz w:val="24"/>
          <w:szCs w:val="24"/>
        </w:rPr>
        <w:br/>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5" w:name="sadrzaj_16"/>
      <w:bookmarkEnd w:id="15"/>
      <w:r w:rsidRPr="00E9377B">
        <w:rPr>
          <w:rFonts w:ascii="Times New Roman" w:eastAsia="Times New Roman" w:hAnsi="Times New Roman" w:cs="Times New Roman"/>
          <w:b/>
          <w:bCs/>
          <w:color w:val="000000"/>
          <w:sz w:val="26"/>
          <w:szCs w:val="26"/>
        </w:rPr>
        <w:t>Члан 6а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У циљу стицања знања, вештина и навика неопходних за унапређивање и учвршћивање позитивних ставова и понашања значајних за заштиту од пожара деце и ученика, надлежне школске и предшколске установе дужне су да у оквиру школских и предшколских програма утврде и спроведу програм едукације о заштити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Надзор над утврђивањем и спровођењем програма едукације о заштити од пожара спроводи министарство надлежно за послове просвете.</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6" w:name="sadrzaj_17"/>
      <w:bookmarkEnd w:id="16"/>
      <w:r w:rsidRPr="00E9377B">
        <w:rPr>
          <w:rFonts w:ascii="Times New Roman" w:eastAsia="Times New Roman" w:hAnsi="Times New Roman" w:cs="Times New Roman"/>
          <w:b/>
          <w:bCs/>
          <w:color w:val="000000"/>
          <w:sz w:val="28"/>
          <w:szCs w:val="28"/>
        </w:rPr>
        <w:t>Начело заштите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7" w:name="sadrzaj_18"/>
      <w:bookmarkEnd w:id="17"/>
      <w:r w:rsidRPr="00E9377B">
        <w:rPr>
          <w:rFonts w:ascii="Times New Roman" w:eastAsia="Times New Roman" w:hAnsi="Times New Roman" w:cs="Times New Roman"/>
          <w:b/>
          <w:bCs/>
          <w:color w:val="000000"/>
          <w:sz w:val="26"/>
          <w:szCs w:val="26"/>
        </w:rPr>
        <w:t>Члан 7.</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Основни циљ прописаних мера заштите од пожара јесте заштита живота људи, телесног интегритета, материјалних добара и животне средине.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8" w:name="sadrzaj_19"/>
      <w:bookmarkEnd w:id="18"/>
      <w:r w:rsidRPr="00E9377B">
        <w:rPr>
          <w:rFonts w:ascii="Times New Roman" w:eastAsia="Times New Roman" w:hAnsi="Times New Roman" w:cs="Times New Roman"/>
          <w:b/>
          <w:bCs/>
          <w:color w:val="000000"/>
          <w:sz w:val="28"/>
          <w:szCs w:val="28"/>
        </w:rPr>
        <w:t>Начело превенције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9" w:name="sadrzaj_20"/>
      <w:bookmarkEnd w:id="19"/>
      <w:r w:rsidRPr="00E9377B">
        <w:rPr>
          <w:rFonts w:ascii="Times New Roman" w:eastAsia="Times New Roman" w:hAnsi="Times New Roman" w:cs="Times New Roman"/>
          <w:b/>
          <w:bCs/>
          <w:color w:val="000000"/>
          <w:sz w:val="26"/>
          <w:szCs w:val="26"/>
        </w:rPr>
        <w:t>Члан 8.</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Превенција заштите од пожара обезбеђује се планирањем и спровођењем превентивних мера и радњи тако да се што ефикасније спречи избијање пожара, а да се у случају избијања пожара ризик по живот и здравље људи и угрожавање материјалних добара као и угрожавање животне средине сведе на најмању могућу меру и пожар ограничи на самом месту избијања.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20" w:name="sadrzaj_21"/>
      <w:bookmarkEnd w:id="20"/>
      <w:r w:rsidRPr="00E9377B">
        <w:rPr>
          <w:rFonts w:ascii="Times New Roman" w:eastAsia="Times New Roman" w:hAnsi="Times New Roman" w:cs="Times New Roman"/>
          <w:b/>
          <w:bCs/>
          <w:color w:val="000000"/>
          <w:sz w:val="28"/>
          <w:szCs w:val="28"/>
        </w:rPr>
        <w:t>Начело сталности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21" w:name="sadrzaj_22"/>
      <w:bookmarkEnd w:id="21"/>
      <w:r w:rsidRPr="00E9377B">
        <w:rPr>
          <w:rFonts w:ascii="Times New Roman" w:eastAsia="Times New Roman" w:hAnsi="Times New Roman" w:cs="Times New Roman"/>
          <w:b/>
          <w:bCs/>
          <w:color w:val="000000"/>
          <w:sz w:val="26"/>
          <w:szCs w:val="26"/>
        </w:rPr>
        <w:t>Члан 9.</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Заштита од пожара се организује и непрекидно спроводи на свим местима и у свим објектима који су изложени опасности од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22" w:name="sadrzaj_23"/>
      <w:bookmarkEnd w:id="22"/>
      <w:r w:rsidRPr="00E9377B">
        <w:rPr>
          <w:rFonts w:ascii="Times New Roman" w:eastAsia="Times New Roman" w:hAnsi="Times New Roman" w:cs="Times New Roman"/>
          <w:b/>
          <w:bCs/>
          <w:color w:val="000000"/>
          <w:sz w:val="28"/>
          <w:szCs w:val="28"/>
        </w:rPr>
        <w:t>Начело јачања свести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23" w:name="sadrzaj_24"/>
      <w:bookmarkEnd w:id="23"/>
      <w:r w:rsidRPr="00E9377B">
        <w:rPr>
          <w:rFonts w:ascii="Times New Roman" w:eastAsia="Times New Roman" w:hAnsi="Times New Roman" w:cs="Times New Roman"/>
          <w:b/>
          <w:bCs/>
          <w:color w:val="000000"/>
          <w:sz w:val="26"/>
          <w:szCs w:val="26"/>
        </w:rPr>
        <w:t>Члан 10.</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Субјекти заштите од пожара подстичу, усмеравају и обезбеђују јачање свести о значају заштите од пожара кроз систем образовања и васпитања, научно-</w:t>
      </w:r>
      <w:r w:rsidRPr="00E9377B">
        <w:rPr>
          <w:rFonts w:ascii="Times New Roman" w:eastAsia="Times New Roman" w:hAnsi="Times New Roman" w:cs="Times New Roman"/>
          <w:color w:val="000000"/>
          <w:sz w:val="24"/>
          <w:szCs w:val="24"/>
        </w:rPr>
        <w:lastRenderedPageBreak/>
        <w:t>истраживачког и технолошког развоја, усавршавања у процесу рада, као и јавног информисања.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24" w:name="sadrzaj_25"/>
      <w:bookmarkEnd w:id="24"/>
      <w:r w:rsidRPr="00E9377B">
        <w:rPr>
          <w:rFonts w:ascii="Times New Roman" w:eastAsia="Times New Roman" w:hAnsi="Times New Roman" w:cs="Times New Roman"/>
          <w:b/>
          <w:bCs/>
          <w:color w:val="000000"/>
          <w:sz w:val="28"/>
          <w:szCs w:val="28"/>
        </w:rPr>
        <w:t>Начело јавности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25" w:name="sadrzaj_26"/>
      <w:bookmarkEnd w:id="25"/>
      <w:r w:rsidRPr="00E9377B">
        <w:rPr>
          <w:rFonts w:ascii="Times New Roman" w:eastAsia="Times New Roman" w:hAnsi="Times New Roman" w:cs="Times New Roman"/>
          <w:b/>
          <w:bCs/>
          <w:color w:val="000000"/>
          <w:sz w:val="26"/>
          <w:szCs w:val="26"/>
        </w:rPr>
        <w:t>Члан 11.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Државни органи, органи аутономне покрајине, органи јединице локалне самоуправе, привредна друштва и друга правна лица дужни су да обавештавају јавност о стању заштите од пожара и чине доступним потребне информације, у складу са законом.</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26" w:name="sadrzaj_27"/>
      <w:bookmarkEnd w:id="26"/>
      <w:r w:rsidRPr="00E9377B">
        <w:rPr>
          <w:rFonts w:ascii="Times New Roman" w:eastAsia="Times New Roman" w:hAnsi="Times New Roman" w:cs="Times New Roman"/>
          <w:b/>
          <w:bCs/>
          <w:color w:val="000000"/>
          <w:sz w:val="28"/>
          <w:szCs w:val="28"/>
        </w:rPr>
        <w:t>Начело сарадње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27" w:name="sadrzaj_28"/>
      <w:bookmarkEnd w:id="27"/>
      <w:r w:rsidRPr="00E9377B">
        <w:rPr>
          <w:rFonts w:ascii="Times New Roman" w:eastAsia="Times New Roman" w:hAnsi="Times New Roman" w:cs="Times New Roman"/>
          <w:b/>
          <w:bCs/>
          <w:color w:val="000000"/>
          <w:sz w:val="26"/>
          <w:szCs w:val="26"/>
        </w:rPr>
        <w:t>Члан 12.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Субјекти заштите од пожара дужни су да међусобно размењују информације од значаја за заштиту од пожара и ускладе активности од значаја за заштиту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Република Србија сарађује у области заштите од пожара са другим државама и међународним организацијама.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28" w:name="sadrzaj_29"/>
      <w:bookmarkEnd w:id="28"/>
      <w:r w:rsidRPr="00E9377B">
        <w:rPr>
          <w:rFonts w:ascii="Times New Roman" w:eastAsia="Times New Roman" w:hAnsi="Times New Roman" w:cs="Times New Roman"/>
          <w:b/>
          <w:bCs/>
          <w:color w:val="000000"/>
          <w:sz w:val="28"/>
          <w:szCs w:val="28"/>
        </w:rPr>
        <w:t>Начело солидарности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29" w:name="sadrzaj_30"/>
      <w:bookmarkEnd w:id="29"/>
      <w:r w:rsidRPr="00E9377B">
        <w:rPr>
          <w:rFonts w:ascii="Times New Roman" w:eastAsia="Times New Roman" w:hAnsi="Times New Roman" w:cs="Times New Roman"/>
          <w:b/>
          <w:bCs/>
          <w:color w:val="000000"/>
          <w:sz w:val="26"/>
          <w:szCs w:val="26"/>
        </w:rPr>
        <w:t>Члан 13.</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Субјекти заштите од пожара дужни су да међусобно помажу једни другима у отклањању последица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30" w:name="sadrzaj_31"/>
      <w:bookmarkEnd w:id="30"/>
      <w:r w:rsidRPr="00E9377B">
        <w:rPr>
          <w:rFonts w:ascii="Times New Roman" w:eastAsia="Times New Roman" w:hAnsi="Times New Roman" w:cs="Times New Roman"/>
          <w:b/>
          <w:bCs/>
          <w:color w:val="000000"/>
          <w:sz w:val="28"/>
          <w:szCs w:val="28"/>
        </w:rPr>
        <w:t>Начело одговорности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31" w:name="sadrzaj_32"/>
      <w:bookmarkEnd w:id="31"/>
      <w:r w:rsidRPr="00E9377B">
        <w:rPr>
          <w:rFonts w:ascii="Times New Roman" w:eastAsia="Times New Roman" w:hAnsi="Times New Roman" w:cs="Times New Roman"/>
          <w:b/>
          <w:bCs/>
          <w:color w:val="000000"/>
          <w:sz w:val="26"/>
          <w:szCs w:val="26"/>
        </w:rPr>
        <w:t>Члан 14.</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Одговорна лица у државним органима, органима аутономне покрајине и органима јединице локалне самоуправе, привредна друштва и друга правна и физичка лица одговорна су за спровођење мера заштите од пожара.</w:t>
      </w:r>
    </w:p>
    <w:p w:rsidR="00E9377B" w:rsidRPr="00E9377B" w:rsidRDefault="00E9377B" w:rsidP="00E9377B">
      <w:pPr>
        <w:spacing w:before="240" w:after="240"/>
        <w:jc w:val="center"/>
        <w:rPr>
          <w:rFonts w:ascii="Times New Roman" w:eastAsia="Times New Roman" w:hAnsi="Times New Roman" w:cs="Times New Roman"/>
          <w:color w:val="000000"/>
          <w:spacing w:val="20"/>
          <w:sz w:val="36"/>
          <w:szCs w:val="36"/>
        </w:rPr>
      </w:pPr>
      <w:bookmarkStart w:id="32" w:name="sadrzaj_33"/>
      <w:bookmarkEnd w:id="32"/>
      <w:r w:rsidRPr="00E9377B">
        <w:rPr>
          <w:rFonts w:ascii="Times New Roman" w:eastAsia="Times New Roman" w:hAnsi="Times New Roman" w:cs="Times New Roman"/>
          <w:color w:val="000000"/>
          <w:spacing w:val="20"/>
          <w:sz w:val="36"/>
          <w:szCs w:val="36"/>
        </w:rPr>
        <w:t>II. ПЛАНИРАЊЕ И ОРГАНИЗОВАЊЕ ЗАШТИТЕ ОД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33" w:name="sadrzaj_34"/>
      <w:bookmarkEnd w:id="33"/>
      <w:r w:rsidRPr="00E9377B">
        <w:rPr>
          <w:rFonts w:ascii="Times New Roman" w:eastAsia="Times New Roman" w:hAnsi="Times New Roman" w:cs="Times New Roman"/>
          <w:b/>
          <w:bCs/>
          <w:color w:val="000000"/>
          <w:sz w:val="28"/>
          <w:szCs w:val="28"/>
        </w:rPr>
        <w:t>Стратегија заштите од пожара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34" w:name="sadrzaj_35"/>
      <w:bookmarkEnd w:id="34"/>
      <w:r w:rsidRPr="00E9377B">
        <w:rPr>
          <w:rFonts w:ascii="Times New Roman" w:eastAsia="Times New Roman" w:hAnsi="Times New Roman" w:cs="Times New Roman"/>
          <w:b/>
          <w:bCs/>
          <w:color w:val="000000"/>
          <w:sz w:val="26"/>
          <w:szCs w:val="26"/>
        </w:rPr>
        <w:t>Члан 15.</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Стратегију заштите од пожара (у даљем тексту: Стратегија) доноси Влада.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Стратегијом се утврђује стање у области заштите од пожара и мере које треба предузети.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Стратегија се доноси за период од најмање пет година и садржи нарочито: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опис</w:t>
      </w:r>
      <w:proofErr w:type="gramEnd"/>
      <w:r w:rsidRPr="00E9377B">
        <w:rPr>
          <w:rFonts w:ascii="Times New Roman" w:eastAsia="Times New Roman" w:hAnsi="Times New Roman" w:cs="Times New Roman"/>
          <w:color w:val="000000"/>
          <w:sz w:val="24"/>
          <w:szCs w:val="24"/>
        </w:rPr>
        <w:t xml:space="preserve"> и оцену стања у области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основне</w:t>
      </w:r>
      <w:proofErr w:type="gramEnd"/>
      <w:r w:rsidRPr="00E9377B">
        <w:rPr>
          <w:rFonts w:ascii="Times New Roman" w:eastAsia="Times New Roman" w:hAnsi="Times New Roman" w:cs="Times New Roman"/>
          <w:color w:val="000000"/>
          <w:sz w:val="24"/>
          <w:szCs w:val="24"/>
        </w:rPr>
        <w:t xml:space="preserve"> циљеве и критеријуме за спровођење заштите од пожара у целини, по областима и просторним целинама са приоритетним мерама заштите;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услове</w:t>
      </w:r>
      <w:proofErr w:type="gramEnd"/>
      <w:r w:rsidRPr="00E9377B">
        <w:rPr>
          <w:rFonts w:ascii="Times New Roman" w:eastAsia="Times New Roman" w:hAnsi="Times New Roman" w:cs="Times New Roman"/>
          <w:color w:val="000000"/>
          <w:sz w:val="24"/>
          <w:szCs w:val="24"/>
        </w:rPr>
        <w:t xml:space="preserve"> за примену најповољнијих привредних, техничких, технолошких, економских и других мера за заштиту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дугорочне</w:t>
      </w:r>
      <w:proofErr w:type="gramEnd"/>
      <w:r w:rsidRPr="00E9377B">
        <w:rPr>
          <w:rFonts w:ascii="Times New Roman" w:eastAsia="Times New Roman" w:hAnsi="Times New Roman" w:cs="Times New Roman"/>
          <w:color w:val="000000"/>
          <w:sz w:val="24"/>
          <w:szCs w:val="24"/>
        </w:rPr>
        <w:t xml:space="preserve"> и краткорочне мере за спречавање избијања, ублажавања последица пожара и контролу спровођења мера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начин</w:t>
      </w:r>
      <w:proofErr w:type="gramEnd"/>
      <w:r w:rsidRPr="00E9377B">
        <w:rPr>
          <w:rFonts w:ascii="Times New Roman" w:eastAsia="Times New Roman" w:hAnsi="Times New Roman" w:cs="Times New Roman"/>
          <w:color w:val="000000"/>
          <w:sz w:val="24"/>
          <w:szCs w:val="24"/>
        </w:rPr>
        <w:t xml:space="preserve"> обезбеђивања средстава за заштиту од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35" w:name="sadrzaj_36"/>
      <w:bookmarkEnd w:id="35"/>
      <w:r w:rsidRPr="00E9377B">
        <w:rPr>
          <w:rFonts w:ascii="Times New Roman" w:eastAsia="Times New Roman" w:hAnsi="Times New Roman" w:cs="Times New Roman"/>
          <w:b/>
          <w:bCs/>
          <w:color w:val="000000"/>
          <w:sz w:val="28"/>
          <w:szCs w:val="28"/>
        </w:rPr>
        <w:t>Санациони план</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36" w:name="sadrzaj_37"/>
      <w:bookmarkEnd w:id="36"/>
      <w:r w:rsidRPr="00E9377B">
        <w:rPr>
          <w:rFonts w:ascii="Times New Roman" w:eastAsia="Times New Roman" w:hAnsi="Times New Roman" w:cs="Times New Roman"/>
          <w:b/>
          <w:bCs/>
          <w:color w:val="000000"/>
          <w:sz w:val="26"/>
          <w:szCs w:val="26"/>
        </w:rPr>
        <w:t>Чла</w:t>
      </w:r>
      <w:r w:rsidR="00707434">
        <w:rPr>
          <w:rFonts w:ascii="Times New Roman" w:eastAsia="Times New Roman" w:hAnsi="Times New Roman" w:cs="Times New Roman"/>
          <w:b/>
          <w:bCs/>
          <w:color w:val="000000"/>
          <w:sz w:val="26"/>
          <w:szCs w:val="26"/>
        </w:rPr>
        <w:t xml:space="preserve">н 16. </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37" w:name="sadrzaj_38"/>
      <w:bookmarkEnd w:id="37"/>
      <w:r w:rsidRPr="00E9377B">
        <w:rPr>
          <w:rFonts w:ascii="Times New Roman" w:eastAsia="Times New Roman" w:hAnsi="Times New Roman" w:cs="Times New Roman"/>
          <w:b/>
          <w:bCs/>
          <w:color w:val="000000"/>
          <w:sz w:val="26"/>
          <w:szCs w:val="26"/>
        </w:rPr>
        <w:t xml:space="preserve">- </w:t>
      </w:r>
      <w:proofErr w:type="gramStart"/>
      <w:r w:rsidRPr="00E9377B">
        <w:rPr>
          <w:rFonts w:ascii="Times New Roman" w:eastAsia="Times New Roman" w:hAnsi="Times New Roman" w:cs="Times New Roman"/>
          <w:b/>
          <w:bCs/>
          <w:color w:val="000000"/>
          <w:sz w:val="26"/>
          <w:szCs w:val="26"/>
        </w:rPr>
        <w:t>брисан</w:t>
      </w:r>
      <w:proofErr w:type="gramEnd"/>
      <w:r w:rsidRPr="00E9377B">
        <w:rPr>
          <w:rFonts w:ascii="Times New Roman" w:eastAsia="Times New Roman" w:hAnsi="Times New Roman" w:cs="Times New Roman"/>
          <w:b/>
          <w:bCs/>
          <w:color w:val="000000"/>
          <w:sz w:val="26"/>
          <w:szCs w:val="26"/>
        </w:rPr>
        <w:t xml:space="preserve">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CommonBullets" w:eastAsia="Times New Roman" w:hAnsi="CommonBullets" w:cs="Times New Roman"/>
          <w:b/>
          <w:bCs/>
          <w:color w:val="000000"/>
          <w:sz w:val="15"/>
          <w:szCs w:val="15"/>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38" w:name="sadrzaj_39"/>
      <w:bookmarkEnd w:id="38"/>
      <w:r w:rsidRPr="00E9377B">
        <w:rPr>
          <w:rFonts w:ascii="Times New Roman" w:eastAsia="Times New Roman" w:hAnsi="Times New Roman" w:cs="Times New Roman"/>
          <w:b/>
          <w:bCs/>
          <w:color w:val="000000"/>
          <w:sz w:val="28"/>
          <w:szCs w:val="28"/>
        </w:rPr>
        <w:t>Министарство унутрашњих послова</w:t>
      </w:r>
    </w:p>
    <w:p w:rsidR="00E9377B" w:rsidRPr="00E9377B" w:rsidRDefault="00707434" w:rsidP="00E9377B">
      <w:pPr>
        <w:spacing w:before="240" w:after="240"/>
        <w:jc w:val="center"/>
        <w:rPr>
          <w:rFonts w:ascii="Times New Roman" w:eastAsia="Times New Roman" w:hAnsi="Times New Roman" w:cs="Times New Roman"/>
          <w:b/>
          <w:bCs/>
          <w:color w:val="000000"/>
          <w:sz w:val="26"/>
          <w:szCs w:val="26"/>
        </w:rPr>
      </w:pPr>
      <w:bookmarkStart w:id="39" w:name="sadrzaj_40"/>
      <w:bookmarkEnd w:id="39"/>
      <w:r>
        <w:rPr>
          <w:rFonts w:ascii="Times New Roman" w:eastAsia="Times New Roman" w:hAnsi="Times New Roman" w:cs="Times New Roman"/>
          <w:b/>
          <w:bCs/>
          <w:color w:val="000000"/>
          <w:sz w:val="26"/>
          <w:szCs w:val="26"/>
        </w:rPr>
        <w:t xml:space="preserve">Члан 17.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Министарство унутрашњих послова (у даљем тексту: Министарство), у оквиру свог делокруга, обавља послове значајне за спровођење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Министарство обавља послове који се односе 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планирање</w:t>
      </w:r>
      <w:proofErr w:type="gramEnd"/>
      <w:r w:rsidRPr="00E9377B">
        <w:rPr>
          <w:rFonts w:ascii="Times New Roman" w:eastAsia="Times New Roman" w:hAnsi="Times New Roman" w:cs="Times New Roman"/>
          <w:color w:val="000000"/>
          <w:sz w:val="24"/>
          <w:szCs w:val="24"/>
        </w:rPr>
        <w:t>, организовање и спровођење мера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превентивне</w:t>
      </w:r>
      <w:proofErr w:type="gramEnd"/>
      <w:r w:rsidRPr="00E9377B">
        <w:rPr>
          <w:rFonts w:ascii="Times New Roman" w:eastAsia="Times New Roman" w:hAnsi="Times New Roman" w:cs="Times New Roman"/>
          <w:color w:val="000000"/>
          <w:sz w:val="24"/>
          <w:szCs w:val="24"/>
        </w:rPr>
        <w:t xml:space="preserve"> мере за спречавање избијања пожара и ублажавања последица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надзор</w:t>
      </w:r>
      <w:proofErr w:type="gramEnd"/>
      <w:r w:rsidRPr="00E9377B">
        <w:rPr>
          <w:rFonts w:ascii="Times New Roman" w:eastAsia="Times New Roman" w:hAnsi="Times New Roman" w:cs="Times New Roman"/>
          <w:color w:val="000000"/>
          <w:sz w:val="24"/>
          <w:szCs w:val="24"/>
        </w:rPr>
        <w:t xml:space="preserve"> над применом одредаба овог закона и прописа донесених на основу њега, планова заштите од пожара и других аката који се односе на заштиту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стручно</w:t>
      </w:r>
      <w:proofErr w:type="gramEnd"/>
      <w:r w:rsidRPr="00E9377B">
        <w:rPr>
          <w:rFonts w:ascii="Times New Roman" w:eastAsia="Times New Roman" w:hAnsi="Times New Roman" w:cs="Times New Roman"/>
          <w:color w:val="000000"/>
          <w:sz w:val="24"/>
          <w:szCs w:val="24"/>
        </w:rPr>
        <w:t xml:space="preserve"> оспособљавање припадника ватрогасно-спасилачких јединица;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школовање</w:t>
      </w:r>
      <w:proofErr w:type="gramEnd"/>
      <w:r w:rsidRPr="00E9377B">
        <w:rPr>
          <w:rFonts w:ascii="Times New Roman" w:eastAsia="Times New Roman" w:hAnsi="Times New Roman" w:cs="Times New Roman"/>
          <w:color w:val="000000"/>
          <w:sz w:val="24"/>
          <w:szCs w:val="24"/>
        </w:rPr>
        <w:t xml:space="preserve"> и усавршавање лица за обављање послова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6) </w:t>
      </w:r>
      <w:proofErr w:type="gramStart"/>
      <w:r w:rsidRPr="00E9377B">
        <w:rPr>
          <w:rFonts w:ascii="Times New Roman" w:eastAsia="Times New Roman" w:hAnsi="Times New Roman" w:cs="Times New Roman"/>
          <w:color w:val="000000"/>
          <w:sz w:val="24"/>
          <w:szCs w:val="24"/>
        </w:rPr>
        <w:t>израду</w:t>
      </w:r>
      <w:proofErr w:type="gramEnd"/>
      <w:r w:rsidRPr="00E9377B">
        <w:rPr>
          <w:rFonts w:ascii="Times New Roman" w:eastAsia="Times New Roman" w:hAnsi="Times New Roman" w:cs="Times New Roman"/>
          <w:color w:val="000000"/>
          <w:sz w:val="24"/>
          <w:szCs w:val="24"/>
        </w:rPr>
        <w:t xml:space="preserve"> Стратегије;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7) </w:t>
      </w:r>
      <w:proofErr w:type="gramStart"/>
      <w:r w:rsidRPr="00E9377B">
        <w:rPr>
          <w:rFonts w:ascii="Times New Roman" w:eastAsia="Times New Roman" w:hAnsi="Times New Roman" w:cs="Times New Roman"/>
          <w:color w:val="000000"/>
          <w:sz w:val="24"/>
          <w:szCs w:val="24"/>
        </w:rPr>
        <w:t>сарадњу</w:t>
      </w:r>
      <w:proofErr w:type="gramEnd"/>
      <w:r w:rsidRPr="00E9377B">
        <w:rPr>
          <w:rFonts w:ascii="Times New Roman" w:eastAsia="Times New Roman" w:hAnsi="Times New Roman" w:cs="Times New Roman"/>
          <w:color w:val="000000"/>
          <w:sz w:val="24"/>
          <w:szCs w:val="24"/>
        </w:rPr>
        <w:t xml:space="preserve"> с осталим субјектима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8) </w:t>
      </w:r>
      <w:proofErr w:type="gramStart"/>
      <w:r w:rsidRPr="00E9377B">
        <w:rPr>
          <w:rFonts w:ascii="Times New Roman" w:eastAsia="Times New Roman" w:hAnsi="Times New Roman" w:cs="Times New Roman"/>
          <w:color w:val="000000"/>
          <w:sz w:val="24"/>
          <w:szCs w:val="24"/>
        </w:rPr>
        <w:t>друге</w:t>
      </w:r>
      <w:proofErr w:type="gramEnd"/>
      <w:r w:rsidRPr="00E9377B">
        <w:rPr>
          <w:rFonts w:ascii="Times New Roman" w:eastAsia="Times New Roman" w:hAnsi="Times New Roman" w:cs="Times New Roman"/>
          <w:color w:val="000000"/>
          <w:sz w:val="24"/>
          <w:szCs w:val="24"/>
        </w:rPr>
        <w:t xml:space="preserve"> послове у области заштите од пожара одређене законом.</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40" w:name="sadrzaj_41"/>
      <w:bookmarkEnd w:id="40"/>
      <w:r w:rsidRPr="00E9377B">
        <w:rPr>
          <w:rFonts w:ascii="Times New Roman" w:eastAsia="Times New Roman" w:hAnsi="Times New Roman" w:cs="Times New Roman"/>
          <w:b/>
          <w:bCs/>
          <w:color w:val="000000"/>
          <w:sz w:val="28"/>
          <w:szCs w:val="28"/>
        </w:rPr>
        <w:t>Министарство одбране и Војска Србије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41" w:name="sadrzaj_42"/>
      <w:bookmarkEnd w:id="41"/>
      <w:r w:rsidRPr="00E9377B">
        <w:rPr>
          <w:rFonts w:ascii="Times New Roman" w:eastAsia="Times New Roman" w:hAnsi="Times New Roman" w:cs="Times New Roman"/>
          <w:b/>
          <w:bCs/>
          <w:color w:val="000000"/>
          <w:sz w:val="26"/>
          <w:szCs w:val="26"/>
        </w:rPr>
        <w:t>Члан 18.</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Министарство одбране обавља послове који се односе на уређивање, планирање, организовање, спровођење и контролу заштите од пожара и експлозија у Министарству одбране и Војсци Србије у складу с одредбама овог закона, закона којим се уређује систем одбране Републике Србије и прописима донетим на основу закона.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42" w:name="sadrzaj_43"/>
      <w:bookmarkEnd w:id="42"/>
      <w:r w:rsidRPr="00E9377B">
        <w:rPr>
          <w:rFonts w:ascii="Times New Roman" w:eastAsia="Times New Roman" w:hAnsi="Times New Roman" w:cs="Times New Roman"/>
          <w:b/>
          <w:bCs/>
          <w:color w:val="000000"/>
          <w:sz w:val="28"/>
          <w:szCs w:val="28"/>
        </w:rPr>
        <w:t>Аутономна покрајина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43" w:name="sadrzaj_44"/>
      <w:bookmarkEnd w:id="43"/>
      <w:r w:rsidRPr="00E9377B">
        <w:rPr>
          <w:rFonts w:ascii="Times New Roman" w:eastAsia="Times New Roman" w:hAnsi="Times New Roman" w:cs="Times New Roman"/>
          <w:b/>
          <w:bCs/>
          <w:color w:val="000000"/>
          <w:sz w:val="26"/>
          <w:szCs w:val="26"/>
        </w:rPr>
        <w:t>Члан 19.</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Аутономна покрајина у оквиру надлежности утврђених Уставом и законом, обезбеђује услове за спровођење мера заштите од пожара и пружање помоћи код отклањања односно ублажавања последица проузрокованих пожаром и доноси акте за унапређење стања заштите од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44" w:name="sadrzaj_45"/>
      <w:bookmarkEnd w:id="44"/>
      <w:r w:rsidRPr="00E9377B">
        <w:rPr>
          <w:rFonts w:ascii="Times New Roman" w:eastAsia="Times New Roman" w:hAnsi="Times New Roman" w:cs="Times New Roman"/>
          <w:b/>
          <w:bCs/>
          <w:color w:val="000000"/>
          <w:sz w:val="28"/>
          <w:szCs w:val="28"/>
        </w:rPr>
        <w:t>План заштите од пожара аутономне покрајине</w:t>
      </w:r>
    </w:p>
    <w:p w:rsidR="00E9377B" w:rsidRPr="00E9377B" w:rsidRDefault="00707434" w:rsidP="00E9377B">
      <w:pPr>
        <w:spacing w:before="240" w:after="240"/>
        <w:jc w:val="center"/>
        <w:rPr>
          <w:rFonts w:ascii="Times New Roman" w:eastAsia="Times New Roman" w:hAnsi="Times New Roman" w:cs="Times New Roman"/>
          <w:b/>
          <w:bCs/>
          <w:color w:val="000000"/>
          <w:sz w:val="26"/>
          <w:szCs w:val="26"/>
        </w:rPr>
      </w:pPr>
      <w:bookmarkStart w:id="45" w:name="sadrzaj_46"/>
      <w:bookmarkEnd w:id="45"/>
      <w:r>
        <w:rPr>
          <w:rFonts w:ascii="Times New Roman" w:eastAsia="Times New Roman" w:hAnsi="Times New Roman" w:cs="Times New Roman"/>
          <w:b/>
          <w:bCs/>
          <w:color w:val="000000"/>
          <w:sz w:val="26"/>
          <w:szCs w:val="26"/>
        </w:rPr>
        <w:t xml:space="preserve">Члан 20.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Аутономна покрајина доноси План заштите од пожара који садржи нарочито: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приказ</w:t>
      </w:r>
      <w:proofErr w:type="gramEnd"/>
      <w:r w:rsidRPr="00E9377B">
        <w:rPr>
          <w:rFonts w:ascii="Times New Roman" w:eastAsia="Times New Roman" w:hAnsi="Times New Roman" w:cs="Times New Roman"/>
          <w:color w:val="000000"/>
          <w:sz w:val="24"/>
          <w:szCs w:val="24"/>
        </w:rPr>
        <w:t xml:space="preserve"> постојећег стања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процену</w:t>
      </w:r>
      <w:proofErr w:type="gramEnd"/>
      <w:r w:rsidRPr="00E9377B">
        <w:rPr>
          <w:rFonts w:ascii="Times New Roman" w:eastAsia="Times New Roman" w:hAnsi="Times New Roman" w:cs="Times New Roman"/>
          <w:color w:val="000000"/>
          <w:sz w:val="24"/>
          <w:szCs w:val="24"/>
        </w:rPr>
        <w:t xml:space="preserve"> угрожености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организацију</w:t>
      </w:r>
      <w:proofErr w:type="gramEnd"/>
      <w:r w:rsidRPr="00E9377B">
        <w:rPr>
          <w:rFonts w:ascii="Times New Roman" w:eastAsia="Times New Roman" w:hAnsi="Times New Roman" w:cs="Times New Roman"/>
          <w:color w:val="000000"/>
          <w:sz w:val="24"/>
          <w:szCs w:val="24"/>
        </w:rPr>
        <w:t xml:space="preserve">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предлог</w:t>
      </w:r>
      <w:proofErr w:type="gramEnd"/>
      <w:r w:rsidRPr="00E9377B">
        <w:rPr>
          <w:rFonts w:ascii="Times New Roman" w:eastAsia="Times New Roman" w:hAnsi="Times New Roman" w:cs="Times New Roman"/>
          <w:color w:val="000000"/>
          <w:sz w:val="24"/>
          <w:szCs w:val="24"/>
        </w:rPr>
        <w:t xml:space="preserve"> техничких и организационих мера за отклањање недостатака и унапређење стања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прорачун</w:t>
      </w:r>
      <w:proofErr w:type="gramEnd"/>
      <w:r w:rsidRPr="00E9377B">
        <w:rPr>
          <w:rFonts w:ascii="Times New Roman" w:eastAsia="Times New Roman" w:hAnsi="Times New Roman" w:cs="Times New Roman"/>
          <w:color w:val="000000"/>
          <w:sz w:val="24"/>
          <w:szCs w:val="24"/>
        </w:rPr>
        <w:t xml:space="preserve"> потребних финансијских средстава;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6) </w:t>
      </w:r>
      <w:proofErr w:type="gramStart"/>
      <w:r w:rsidRPr="00E9377B">
        <w:rPr>
          <w:rFonts w:ascii="Times New Roman" w:eastAsia="Times New Roman" w:hAnsi="Times New Roman" w:cs="Times New Roman"/>
          <w:color w:val="000000"/>
          <w:sz w:val="24"/>
          <w:szCs w:val="24"/>
        </w:rPr>
        <w:t>прописане</w:t>
      </w:r>
      <w:proofErr w:type="gramEnd"/>
      <w:r w:rsidRPr="00E9377B">
        <w:rPr>
          <w:rFonts w:ascii="Times New Roman" w:eastAsia="Times New Roman" w:hAnsi="Times New Roman" w:cs="Times New Roman"/>
          <w:color w:val="000000"/>
          <w:sz w:val="24"/>
          <w:szCs w:val="24"/>
        </w:rPr>
        <w:t xml:space="preserve"> прорачунске и графичке прилоге.</w:t>
      </w:r>
    </w:p>
    <w:p w:rsidR="00E9377B" w:rsidRPr="00E9377B" w:rsidRDefault="00E9377B" w:rsidP="00707434">
      <w:pPr>
        <w:ind w:left="525" w:right="525" w:firstLine="240"/>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На План заштите од пожара, укључујући и његове измене и допуне, прибавља се сагласност Министарства.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46" w:name="sadrzaj_47"/>
      <w:bookmarkEnd w:id="46"/>
      <w:r w:rsidRPr="00E9377B">
        <w:rPr>
          <w:rFonts w:ascii="Times New Roman" w:eastAsia="Times New Roman" w:hAnsi="Times New Roman" w:cs="Times New Roman"/>
          <w:b/>
          <w:bCs/>
          <w:color w:val="000000"/>
          <w:sz w:val="28"/>
          <w:szCs w:val="28"/>
        </w:rPr>
        <w:t>Јединица локалне самоуправе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47" w:name="sadrzaj_48"/>
      <w:bookmarkEnd w:id="47"/>
      <w:r w:rsidRPr="00E9377B">
        <w:rPr>
          <w:rFonts w:ascii="Times New Roman" w:eastAsia="Times New Roman" w:hAnsi="Times New Roman" w:cs="Times New Roman"/>
          <w:b/>
          <w:bCs/>
          <w:color w:val="000000"/>
          <w:sz w:val="26"/>
          <w:szCs w:val="26"/>
        </w:rPr>
        <w:t>Члан 21.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Јединица локалне самоуправе у оквиру надлежности утврђених Уставом и законом организује и обезбеђује услове за спровођење мера заштите од пожара и пружање помоћи код отклањања односно ублажавања последица проузрокованих пожаром и доноси акте за унапређење стања заштите од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48" w:name="sadrzaj_49"/>
      <w:bookmarkEnd w:id="48"/>
      <w:r w:rsidRPr="00E9377B">
        <w:rPr>
          <w:rFonts w:ascii="Times New Roman" w:eastAsia="Times New Roman" w:hAnsi="Times New Roman" w:cs="Times New Roman"/>
          <w:b/>
          <w:bCs/>
          <w:color w:val="000000"/>
          <w:sz w:val="28"/>
          <w:szCs w:val="28"/>
        </w:rPr>
        <w:t>План заштите од пожара јединице локалне самоуправе</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49" w:name="sadrzaj_50"/>
      <w:bookmarkEnd w:id="49"/>
      <w:r>
        <w:rPr>
          <w:rFonts w:ascii="Times New Roman" w:eastAsia="Times New Roman" w:hAnsi="Times New Roman" w:cs="Times New Roman"/>
          <w:b/>
          <w:bCs/>
          <w:color w:val="000000"/>
          <w:sz w:val="26"/>
          <w:szCs w:val="26"/>
        </w:rPr>
        <w:t xml:space="preserve">Члан 22.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Јединица локалне самоуправе доноси План заштите од пожара који садржи нарочито: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 1) </w:t>
      </w:r>
      <w:proofErr w:type="gramStart"/>
      <w:r w:rsidRPr="00E9377B">
        <w:rPr>
          <w:rFonts w:ascii="Times New Roman" w:eastAsia="Times New Roman" w:hAnsi="Times New Roman" w:cs="Times New Roman"/>
          <w:color w:val="000000"/>
          <w:sz w:val="24"/>
          <w:szCs w:val="24"/>
        </w:rPr>
        <w:t>приказ</w:t>
      </w:r>
      <w:proofErr w:type="gramEnd"/>
      <w:r w:rsidRPr="00E9377B">
        <w:rPr>
          <w:rFonts w:ascii="Times New Roman" w:eastAsia="Times New Roman" w:hAnsi="Times New Roman" w:cs="Times New Roman"/>
          <w:color w:val="000000"/>
          <w:sz w:val="24"/>
          <w:szCs w:val="24"/>
        </w:rPr>
        <w:t xml:space="preserve"> постојећег стања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процену</w:t>
      </w:r>
      <w:proofErr w:type="gramEnd"/>
      <w:r w:rsidRPr="00E9377B">
        <w:rPr>
          <w:rFonts w:ascii="Times New Roman" w:eastAsia="Times New Roman" w:hAnsi="Times New Roman" w:cs="Times New Roman"/>
          <w:color w:val="000000"/>
          <w:sz w:val="24"/>
          <w:szCs w:val="24"/>
        </w:rPr>
        <w:t xml:space="preserve"> угрожености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организацију</w:t>
      </w:r>
      <w:proofErr w:type="gramEnd"/>
      <w:r w:rsidRPr="00E9377B">
        <w:rPr>
          <w:rFonts w:ascii="Times New Roman" w:eastAsia="Times New Roman" w:hAnsi="Times New Roman" w:cs="Times New Roman"/>
          <w:color w:val="000000"/>
          <w:sz w:val="24"/>
          <w:szCs w:val="24"/>
        </w:rPr>
        <w:t xml:space="preserve">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предлог</w:t>
      </w:r>
      <w:proofErr w:type="gramEnd"/>
      <w:r w:rsidRPr="00E9377B">
        <w:rPr>
          <w:rFonts w:ascii="Times New Roman" w:eastAsia="Times New Roman" w:hAnsi="Times New Roman" w:cs="Times New Roman"/>
          <w:color w:val="000000"/>
          <w:sz w:val="24"/>
          <w:szCs w:val="24"/>
        </w:rPr>
        <w:t xml:space="preserve"> техничких и организационих мера за отклањање недостатака и унапређење стања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прорачун</w:t>
      </w:r>
      <w:proofErr w:type="gramEnd"/>
      <w:r w:rsidRPr="00E9377B">
        <w:rPr>
          <w:rFonts w:ascii="Times New Roman" w:eastAsia="Times New Roman" w:hAnsi="Times New Roman" w:cs="Times New Roman"/>
          <w:color w:val="000000"/>
          <w:sz w:val="24"/>
          <w:szCs w:val="24"/>
        </w:rPr>
        <w:t xml:space="preserve"> потребних финансијских средстава;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6) </w:t>
      </w:r>
      <w:proofErr w:type="gramStart"/>
      <w:r w:rsidRPr="00E9377B">
        <w:rPr>
          <w:rFonts w:ascii="Times New Roman" w:eastAsia="Times New Roman" w:hAnsi="Times New Roman" w:cs="Times New Roman"/>
          <w:color w:val="000000"/>
          <w:sz w:val="24"/>
          <w:szCs w:val="24"/>
        </w:rPr>
        <w:t>прописане</w:t>
      </w:r>
      <w:proofErr w:type="gramEnd"/>
      <w:r w:rsidRPr="00E9377B">
        <w:rPr>
          <w:rFonts w:ascii="Times New Roman" w:eastAsia="Times New Roman" w:hAnsi="Times New Roman" w:cs="Times New Roman"/>
          <w:color w:val="000000"/>
          <w:sz w:val="24"/>
          <w:szCs w:val="24"/>
        </w:rPr>
        <w:t xml:space="preserve"> прорачунске и графичке прилоге.</w:t>
      </w:r>
    </w:p>
    <w:p w:rsidR="00E9377B" w:rsidRPr="00E9377B" w:rsidRDefault="00E9377B" w:rsidP="00CD0BC5">
      <w:pPr>
        <w:ind w:left="525" w:right="525" w:firstLine="240"/>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На План заштите од пожара, укључујући и његове измене и допуне, прибавља се сагласност Министарства.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50" w:name="sadrzaj_51"/>
      <w:bookmarkEnd w:id="50"/>
      <w:r w:rsidRPr="00E9377B">
        <w:rPr>
          <w:rFonts w:ascii="Times New Roman" w:eastAsia="Times New Roman" w:hAnsi="Times New Roman" w:cs="Times New Roman"/>
          <w:b/>
          <w:bCs/>
          <w:color w:val="000000"/>
          <w:sz w:val="28"/>
          <w:szCs w:val="28"/>
        </w:rPr>
        <w:t>Категоризација према угрожености од пожара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51" w:name="sadrzaj_52"/>
      <w:bookmarkEnd w:id="51"/>
      <w:r>
        <w:rPr>
          <w:rFonts w:ascii="Times New Roman" w:eastAsia="Times New Roman" w:hAnsi="Times New Roman" w:cs="Times New Roman"/>
          <w:b/>
          <w:bCs/>
          <w:color w:val="000000"/>
          <w:sz w:val="26"/>
          <w:szCs w:val="26"/>
        </w:rPr>
        <w:t xml:space="preserve">Члан 23.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У циљу утврђивања одговарајуће организације и предузимања мера потребних за успешно функционисање и спровођење заштите од пожара, Министарство врши категоризацију објеката, делатности и земљишта према угрожености од пожара у зависности од технолошког процеса који се у њима одвија; врсте и количине материјала који се производи, прерађује или складишти; врсте материјала употребљеног за изградњу објекта; значаја и величине објекта и врсте биљног покривача.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Објекти, делатности и земљишта разврставају се у следеће категорије: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са</w:t>
      </w:r>
      <w:proofErr w:type="gramEnd"/>
      <w:r w:rsidRPr="00E9377B">
        <w:rPr>
          <w:rFonts w:ascii="Times New Roman" w:eastAsia="Times New Roman" w:hAnsi="Times New Roman" w:cs="Times New Roman"/>
          <w:color w:val="000000"/>
          <w:sz w:val="24"/>
          <w:szCs w:val="24"/>
        </w:rPr>
        <w:t xml:space="preserve"> високим ризиком од избијања пожара - прва категорија угрожености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са</w:t>
      </w:r>
      <w:proofErr w:type="gramEnd"/>
      <w:r w:rsidRPr="00E9377B">
        <w:rPr>
          <w:rFonts w:ascii="Times New Roman" w:eastAsia="Times New Roman" w:hAnsi="Times New Roman" w:cs="Times New Roman"/>
          <w:color w:val="000000"/>
          <w:sz w:val="24"/>
          <w:szCs w:val="24"/>
        </w:rPr>
        <w:t xml:space="preserve"> повећаним ризиком од избијања пожара - друга категорија угрожености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са</w:t>
      </w:r>
      <w:proofErr w:type="gramEnd"/>
      <w:r w:rsidRPr="00E9377B">
        <w:rPr>
          <w:rFonts w:ascii="Times New Roman" w:eastAsia="Times New Roman" w:hAnsi="Times New Roman" w:cs="Times New Roman"/>
          <w:color w:val="000000"/>
          <w:sz w:val="24"/>
          <w:szCs w:val="24"/>
        </w:rPr>
        <w:t xml:space="preserve"> извесним ризиком од избијања пожара - трећа категорија угрожености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На решење о категоризацији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може се изјавити жалба Министарству у року од 15 дана од дана достављања решења.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Изузетно од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Министарство одбране врши категоризацију војних објеката и објеката које користи Министарствo одбране и Војска Србије.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Влада прописује основе, мерила и услове категоризације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52" w:name="sadrzaj_53"/>
      <w:bookmarkEnd w:id="52"/>
      <w:r w:rsidRPr="00E9377B">
        <w:rPr>
          <w:rFonts w:ascii="Times New Roman" w:eastAsia="Times New Roman" w:hAnsi="Times New Roman" w:cs="Times New Roman"/>
          <w:b/>
          <w:bCs/>
          <w:color w:val="000000"/>
          <w:sz w:val="28"/>
          <w:szCs w:val="28"/>
        </w:rPr>
        <w:t>Организовање заштите од пожара према угрожености од пожара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53" w:name="sadrzaj_54"/>
      <w:bookmarkEnd w:id="53"/>
      <w:r>
        <w:rPr>
          <w:rFonts w:ascii="Times New Roman" w:eastAsia="Times New Roman" w:hAnsi="Times New Roman" w:cs="Times New Roman"/>
          <w:b/>
          <w:bCs/>
          <w:color w:val="000000"/>
          <w:sz w:val="26"/>
          <w:szCs w:val="26"/>
        </w:rPr>
        <w:t xml:space="preserve">Члан 24.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Привредно друштво односно друго правно или физичко лице, које је власник односно корисник објекта или земљишта са високим ризиком од избијања пожара разврстава се у прву категорију угрожености од пожара (у даљем тексту: субјекат у првој категорији) и обавезно је да организује спровођење превентивних мера заштите од пожара, обезбеди технички опремљену и </w:t>
      </w:r>
      <w:r w:rsidRPr="00E9377B">
        <w:rPr>
          <w:rFonts w:ascii="Times New Roman" w:eastAsia="Times New Roman" w:hAnsi="Times New Roman" w:cs="Times New Roman"/>
          <w:color w:val="000000"/>
          <w:sz w:val="24"/>
          <w:szCs w:val="24"/>
        </w:rPr>
        <w:lastRenderedPageBreak/>
        <w:t>обучену ватрогасну јединицу са потребним бројем ватрогасаца и обезбеди адекватну опрему и уређаје за гашење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Привредно друштво односно друго правно или физичко лице, које је власник односно корисник објекта или земљишта са повећаним ризиком од избијања пожара разврстава се у другу категорију угрожености од пожара (у даљем тексту: субјекат у другој категорији) и обавезно је да организује спровођење превентивних мера заштите од пожара и стално дежурство са потребним бројем лица стручно оспособљених за спровођење мера заштите од пожара и обезбеди адекватну опрему и уређаје за гашење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Привредно друштво односно друго правно или физичко лице, које је власник односно корисник објекта или земљишта са извесним ризиком од избијања пожара разврстава се у трећу категорију угрожености од пожара (у даљем тексту: субјекат у трећој категорији) и обавезно је да организује спровођење превентивних мера заштите од пожара са потребним бројем лица стручно оспособљених за спровођење мера заштите од пожара и обезбеди адекватну опрему и уређаје за гашење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Разврставање привредних друштава и других правних и физичких лица из овог члана врши се решењем из члана 23.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Министар надлежан за унутрашње послове (у даљем тексту: министар) прописује потребну техничку опремљеност ватрогасне јединице и број ватрогасаца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као и потребан број лица стручно оспособљених за спровођење заштите од пожара из става 2.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54" w:name="sadrzaj_55"/>
      <w:bookmarkEnd w:id="54"/>
      <w:r w:rsidRPr="00E9377B">
        <w:rPr>
          <w:rFonts w:ascii="Times New Roman" w:eastAsia="Times New Roman" w:hAnsi="Times New Roman" w:cs="Times New Roman"/>
          <w:b/>
          <w:bCs/>
          <w:color w:val="000000"/>
          <w:sz w:val="28"/>
          <w:szCs w:val="28"/>
        </w:rPr>
        <w:t>Ангажовање правног лица за обављање послова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55" w:name="sadrzaj_56"/>
      <w:bookmarkEnd w:id="55"/>
      <w:r>
        <w:rPr>
          <w:rFonts w:ascii="Times New Roman" w:eastAsia="Times New Roman" w:hAnsi="Times New Roman" w:cs="Times New Roman"/>
          <w:b/>
          <w:bCs/>
          <w:color w:val="000000"/>
          <w:sz w:val="26"/>
          <w:szCs w:val="26"/>
        </w:rPr>
        <w:t xml:space="preserve">Члан 25.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За обављање послова из члана 24. </w:t>
      </w:r>
      <w:proofErr w:type="gramStart"/>
      <w:r w:rsidRPr="00E9377B">
        <w:rPr>
          <w:rFonts w:ascii="Times New Roman" w:eastAsia="Times New Roman" w:hAnsi="Times New Roman" w:cs="Times New Roman"/>
          <w:color w:val="000000"/>
          <w:sz w:val="24"/>
          <w:szCs w:val="24"/>
        </w:rPr>
        <w:t>може</w:t>
      </w:r>
      <w:proofErr w:type="gramEnd"/>
      <w:r w:rsidRPr="00E9377B">
        <w:rPr>
          <w:rFonts w:ascii="Times New Roman" w:eastAsia="Times New Roman" w:hAnsi="Times New Roman" w:cs="Times New Roman"/>
          <w:color w:val="000000"/>
          <w:sz w:val="24"/>
          <w:szCs w:val="24"/>
        </w:rPr>
        <w:t xml:space="preserve"> се уговором ангажовати привредно друштво односно друго правно лице које испуњава прописане услове и има овлашћење Министарства за обављање ових послова.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Министар прописује ближе услове за обављање послова из члана 24.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и услове и начин издавања и одузимања овлашћења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56" w:name="sadrzaj_57"/>
      <w:bookmarkEnd w:id="56"/>
      <w:r w:rsidRPr="00E9377B">
        <w:rPr>
          <w:rFonts w:ascii="Times New Roman" w:eastAsia="Times New Roman" w:hAnsi="Times New Roman" w:cs="Times New Roman"/>
          <w:b/>
          <w:bCs/>
          <w:color w:val="000000"/>
          <w:sz w:val="28"/>
          <w:szCs w:val="28"/>
        </w:rPr>
        <w:t>Заштита од пожара у објектима посебне намене које користи Министарство одбране и Војска Србије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57" w:name="sadrzaj_58"/>
      <w:bookmarkEnd w:id="57"/>
      <w:r w:rsidRPr="00E9377B">
        <w:rPr>
          <w:rFonts w:ascii="Times New Roman" w:eastAsia="Times New Roman" w:hAnsi="Times New Roman" w:cs="Times New Roman"/>
          <w:b/>
          <w:bCs/>
          <w:color w:val="000000"/>
          <w:sz w:val="26"/>
          <w:szCs w:val="26"/>
        </w:rPr>
        <w:t>Члан 26.</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Послове заштите од пожара у објектима посебне намене које користи Министарство одбране и Војска Србије обављају надлежни војни органи, под условима које прописује министар одбране, а у складу са одредбама овог закона.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58" w:name="sadrzaj_59"/>
      <w:bookmarkEnd w:id="58"/>
      <w:r w:rsidRPr="00E9377B">
        <w:rPr>
          <w:rFonts w:ascii="Times New Roman" w:eastAsia="Times New Roman" w:hAnsi="Times New Roman" w:cs="Times New Roman"/>
          <w:b/>
          <w:bCs/>
          <w:color w:val="000000"/>
          <w:sz w:val="28"/>
          <w:szCs w:val="28"/>
        </w:rPr>
        <w:t>План заштите од пожара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59" w:name="sadrzaj_60"/>
      <w:bookmarkEnd w:id="59"/>
      <w:r>
        <w:rPr>
          <w:rFonts w:ascii="Times New Roman" w:eastAsia="Times New Roman" w:hAnsi="Times New Roman" w:cs="Times New Roman"/>
          <w:b/>
          <w:bCs/>
          <w:color w:val="000000"/>
          <w:sz w:val="26"/>
          <w:szCs w:val="26"/>
        </w:rPr>
        <w:lastRenderedPageBreak/>
        <w:t xml:space="preserve">Члан 27.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Субјекти у првој и другој категорији угрожености од пожара обавезни су да донесу План заштите од пожара који садржи нарочито: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 </w:t>
      </w:r>
      <w:proofErr w:type="gramStart"/>
      <w:r w:rsidRPr="00E9377B">
        <w:rPr>
          <w:rFonts w:ascii="Times New Roman" w:eastAsia="Times New Roman" w:hAnsi="Times New Roman" w:cs="Times New Roman"/>
          <w:color w:val="000000"/>
          <w:sz w:val="24"/>
          <w:szCs w:val="24"/>
        </w:rPr>
        <w:t>приказ</w:t>
      </w:r>
      <w:proofErr w:type="gramEnd"/>
      <w:r w:rsidRPr="00E9377B">
        <w:rPr>
          <w:rFonts w:ascii="Times New Roman" w:eastAsia="Times New Roman" w:hAnsi="Times New Roman" w:cs="Times New Roman"/>
          <w:color w:val="000000"/>
          <w:sz w:val="24"/>
          <w:szCs w:val="24"/>
        </w:rPr>
        <w:t xml:space="preserve"> постојећег стања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 </w:t>
      </w:r>
      <w:proofErr w:type="gramStart"/>
      <w:r w:rsidRPr="00E9377B">
        <w:rPr>
          <w:rFonts w:ascii="Times New Roman" w:eastAsia="Times New Roman" w:hAnsi="Times New Roman" w:cs="Times New Roman"/>
          <w:color w:val="000000"/>
          <w:sz w:val="24"/>
          <w:szCs w:val="24"/>
        </w:rPr>
        <w:t>процену</w:t>
      </w:r>
      <w:proofErr w:type="gramEnd"/>
      <w:r w:rsidRPr="00E9377B">
        <w:rPr>
          <w:rFonts w:ascii="Times New Roman" w:eastAsia="Times New Roman" w:hAnsi="Times New Roman" w:cs="Times New Roman"/>
          <w:color w:val="000000"/>
          <w:sz w:val="24"/>
          <w:szCs w:val="24"/>
        </w:rPr>
        <w:t xml:space="preserve"> угрожености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3) </w:t>
      </w:r>
      <w:proofErr w:type="gramStart"/>
      <w:r w:rsidRPr="00E9377B">
        <w:rPr>
          <w:rFonts w:ascii="Times New Roman" w:eastAsia="Times New Roman" w:hAnsi="Times New Roman" w:cs="Times New Roman"/>
          <w:color w:val="000000"/>
          <w:sz w:val="24"/>
          <w:szCs w:val="24"/>
        </w:rPr>
        <w:t>организацију</w:t>
      </w:r>
      <w:proofErr w:type="gramEnd"/>
      <w:r w:rsidRPr="00E9377B">
        <w:rPr>
          <w:rFonts w:ascii="Times New Roman" w:eastAsia="Times New Roman" w:hAnsi="Times New Roman" w:cs="Times New Roman"/>
          <w:color w:val="000000"/>
          <w:sz w:val="24"/>
          <w:szCs w:val="24"/>
        </w:rPr>
        <w:t xml:space="preserve">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4) </w:t>
      </w:r>
      <w:proofErr w:type="gramStart"/>
      <w:r w:rsidRPr="00E9377B">
        <w:rPr>
          <w:rFonts w:ascii="Times New Roman" w:eastAsia="Times New Roman" w:hAnsi="Times New Roman" w:cs="Times New Roman"/>
          <w:color w:val="000000"/>
          <w:sz w:val="24"/>
          <w:szCs w:val="24"/>
        </w:rPr>
        <w:t>предлог</w:t>
      </w:r>
      <w:proofErr w:type="gramEnd"/>
      <w:r w:rsidRPr="00E9377B">
        <w:rPr>
          <w:rFonts w:ascii="Times New Roman" w:eastAsia="Times New Roman" w:hAnsi="Times New Roman" w:cs="Times New Roman"/>
          <w:color w:val="000000"/>
          <w:sz w:val="24"/>
          <w:szCs w:val="24"/>
        </w:rPr>
        <w:t xml:space="preserve"> техничких и организационих мера за отклањање недостатака и унапређење стања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5) </w:t>
      </w:r>
      <w:proofErr w:type="gramStart"/>
      <w:r w:rsidRPr="00E9377B">
        <w:rPr>
          <w:rFonts w:ascii="Times New Roman" w:eastAsia="Times New Roman" w:hAnsi="Times New Roman" w:cs="Times New Roman"/>
          <w:color w:val="000000"/>
          <w:sz w:val="24"/>
          <w:szCs w:val="24"/>
        </w:rPr>
        <w:t>прорачун</w:t>
      </w:r>
      <w:proofErr w:type="gramEnd"/>
      <w:r w:rsidRPr="00E9377B">
        <w:rPr>
          <w:rFonts w:ascii="Times New Roman" w:eastAsia="Times New Roman" w:hAnsi="Times New Roman" w:cs="Times New Roman"/>
          <w:color w:val="000000"/>
          <w:sz w:val="24"/>
          <w:szCs w:val="24"/>
        </w:rPr>
        <w:t xml:space="preserve"> потребних финансијских средстава;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6) </w:t>
      </w:r>
      <w:proofErr w:type="gramStart"/>
      <w:r w:rsidRPr="00E9377B">
        <w:rPr>
          <w:rFonts w:ascii="Times New Roman" w:eastAsia="Times New Roman" w:hAnsi="Times New Roman" w:cs="Times New Roman"/>
          <w:color w:val="000000"/>
          <w:sz w:val="24"/>
          <w:szCs w:val="24"/>
        </w:rPr>
        <w:t>прописане</w:t>
      </w:r>
      <w:proofErr w:type="gramEnd"/>
      <w:r w:rsidRPr="00E9377B">
        <w:rPr>
          <w:rFonts w:ascii="Times New Roman" w:eastAsia="Times New Roman" w:hAnsi="Times New Roman" w:cs="Times New Roman"/>
          <w:color w:val="000000"/>
          <w:sz w:val="24"/>
          <w:szCs w:val="24"/>
        </w:rPr>
        <w:t xml:space="preserve"> прорачунске и графичке прилоге;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7) </w:t>
      </w:r>
      <w:proofErr w:type="gramStart"/>
      <w:r w:rsidRPr="00E9377B">
        <w:rPr>
          <w:rFonts w:ascii="Times New Roman" w:eastAsia="Times New Roman" w:hAnsi="Times New Roman" w:cs="Times New Roman"/>
          <w:color w:val="000000"/>
          <w:sz w:val="24"/>
          <w:szCs w:val="24"/>
        </w:rPr>
        <w:t>прорачун</w:t>
      </w:r>
      <w:proofErr w:type="gramEnd"/>
      <w:r w:rsidRPr="00E9377B">
        <w:rPr>
          <w:rFonts w:ascii="Times New Roman" w:eastAsia="Times New Roman" w:hAnsi="Times New Roman" w:cs="Times New Roman"/>
          <w:color w:val="000000"/>
          <w:sz w:val="24"/>
          <w:szCs w:val="24"/>
        </w:rPr>
        <w:t xml:space="preserve"> максималног броја људи који се могу безбедно евакуисати из објекта.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Субјекти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дужни су да поступају по прорачунима из Плана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У Плану заштите од пожара, поред података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ближе се приказују и подаци о броју ватрогасаца, техничкој опремљености и обучености ватрогасне јединице, односно организацији превентивних мера заштите од пожара, сталног дежурства и подаци о броју стручно оспособљених лица за спровођење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План заштите од пожара (аутономне покрајине, јединица локалне самоуправе и субјеката из става 1. овог члана) мора бити усклађен са променама насталим као последица урбанистичких, техничко-технолошких и других промена од значаја за заштиту од пожара кроз измене и допуне плана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На План заштите од пожара и измене и допуне тог плана прибавља се сагласност Министарства.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Министар прописује начин израде и садржај планова заштите од пожара аутономне покрајине, јединице локалне самоуправе и субјеката у првој и другој категорији.</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60" w:name="sadrzaj_61"/>
      <w:bookmarkEnd w:id="60"/>
      <w:r w:rsidRPr="00E9377B">
        <w:rPr>
          <w:rFonts w:ascii="Times New Roman" w:eastAsia="Times New Roman" w:hAnsi="Times New Roman" w:cs="Times New Roman"/>
          <w:b/>
          <w:bCs/>
          <w:color w:val="000000"/>
          <w:sz w:val="28"/>
          <w:szCs w:val="28"/>
        </w:rPr>
        <w:t>План евакуације и упутства за поступање у случају пожара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61" w:name="sadrzaj_62"/>
      <w:bookmarkEnd w:id="61"/>
      <w:r w:rsidRPr="00E9377B">
        <w:rPr>
          <w:rFonts w:ascii="Times New Roman" w:eastAsia="Times New Roman" w:hAnsi="Times New Roman" w:cs="Times New Roman"/>
          <w:b/>
          <w:bCs/>
          <w:color w:val="000000"/>
          <w:sz w:val="26"/>
          <w:szCs w:val="26"/>
        </w:rPr>
        <w:t>Члан 27а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Субјекти у првој, другој и трећој категорији угрожености од пожара морају имати План евакуације и упутства за поступање у случају пожара, који морају бити истакнути на видљивом месту.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Субјекти у трећој категорији угрожености од пожара План евакуације и упутства за поступање у случају пожара доносе у складу са чланом 28.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62" w:name="sadrzaj_63"/>
      <w:bookmarkEnd w:id="62"/>
      <w:r w:rsidRPr="00E9377B">
        <w:rPr>
          <w:rFonts w:ascii="Times New Roman" w:eastAsia="Times New Roman" w:hAnsi="Times New Roman" w:cs="Times New Roman"/>
          <w:b/>
          <w:bCs/>
          <w:color w:val="000000"/>
          <w:sz w:val="28"/>
          <w:szCs w:val="28"/>
        </w:rPr>
        <w:t>Правила заштите од пожара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63" w:name="sadrzaj_64"/>
      <w:bookmarkEnd w:id="63"/>
      <w:r>
        <w:rPr>
          <w:rFonts w:ascii="Times New Roman" w:eastAsia="Times New Roman" w:hAnsi="Times New Roman" w:cs="Times New Roman"/>
          <w:b/>
          <w:bCs/>
          <w:color w:val="000000"/>
          <w:sz w:val="26"/>
          <w:szCs w:val="26"/>
        </w:rPr>
        <w:t xml:space="preserve">Члан 28.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Привредно друштво односно друго правно или физичко лице, које је власник односно корисник пословних, индустријских и објеката јавне намене и слободностојећих гаража, а који нису у обавези да имају План заштите од пожара према члану 27.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као и објеката у трећој категорији угрожености од пожара, и стамбене зграде доносе Правила заштите од пожара која обухватају: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 </w:t>
      </w:r>
      <w:proofErr w:type="gramStart"/>
      <w:r w:rsidRPr="00E9377B">
        <w:rPr>
          <w:rFonts w:ascii="Times New Roman" w:eastAsia="Times New Roman" w:hAnsi="Times New Roman" w:cs="Times New Roman"/>
          <w:color w:val="000000"/>
          <w:sz w:val="24"/>
          <w:szCs w:val="24"/>
        </w:rPr>
        <w:t>организацију</w:t>
      </w:r>
      <w:proofErr w:type="gramEnd"/>
      <w:r w:rsidRPr="00E9377B">
        <w:rPr>
          <w:rFonts w:ascii="Times New Roman" w:eastAsia="Times New Roman" w:hAnsi="Times New Roman" w:cs="Times New Roman"/>
          <w:color w:val="000000"/>
          <w:sz w:val="24"/>
          <w:szCs w:val="24"/>
        </w:rPr>
        <w:t xml:space="preserve"> технолошких процеса на начин да ризик од избијања и ширења пожара буде отклоњен, а да у случају његовог избијања буде обезбеђена безбедна евакуација људи и имовине и спречено његово ширење;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 </w:t>
      </w:r>
      <w:proofErr w:type="gramStart"/>
      <w:r w:rsidRPr="00E9377B">
        <w:rPr>
          <w:rFonts w:ascii="Times New Roman" w:eastAsia="Times New Roman" w:hAnsi="Times New Roman" w:cs="Times New Roman"/>
          <w:color w:val="000000"/>
          <w:sz w:val="24"/>
          <w:szCs w:val="24"/>
        </w:rPr>
        <w:t>заштиту</w:t>
      </w:r>
      <w:proofErr w:type="gramEnd"/>
      <w:r w:rsidRPr="00E9377B">
        <w:rPr>
          <w:rFonts w:ascii="Times New Roman" w:eastAsia="Times New Roman" w:hAnsi="Times New Roman" w:cs="Times New Roman"/>
          <w:color w:val="000000"/>
          <w:sz w:val="24"/>
          <w:szCs w:val="24"/>
        </w:rPr>
        <w:t xml:space="preserve"> од пожара у зависности од намене објекта са потребним бројем лица оспособљених за обављање послова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3) План евакуације и упутства за поступање у случају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4) </w:t>
      </w:r>
      <w:proofErr w:type="gramStart"/>
      <w:r w:rsidRPr="00E9377B">
        <w:rPr>
          <w:rFonts w:ascii="Times New Roman" w:eastAsia="Times New Roman" w:hAnsi="Times New Roman" w:cs="Times New Roman"/>
          <w:color w:val="000000"/>
          <w:sz w:val="24"/>
          <w:szCs w:val="24"/>
        </w:rPr>
        <w:t>начин</w:t>
      </w:r>
      <w:proofErr w:type="gramEnd"/>
      <w:r w:rsidRPr="00E9377B">
        <w:rPr>
          <w:rFonts w:ascii="Times New Roman" w:eastAsia="Times New Roman" w:hAnsi="Times New Roman" w:cs="Times New Roman"/>
          <w:color w:val="000000"/>
          <w:sz w:val="24"/>
          <w:szCs w:val="24"/>
        </w:rPr>
        <w:t xml:space="preserve"> оспособљавања запослених за спровођење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5) </w:t>
      </w:r>
      <w:proofErr w:type="gramStart"/>
      <w:r w:rsidRPr="00E9377B">
        <w:rPr>
          <w:rFonts w:ascii="Times New Roman" w:eastAsia="Times New Roman" w:hAnsi="Times New Roman" w:cs="Times New Roman"/>
          <w:color w:val="000000"/>
          <w:sz w:val="24"/>
          <w:szCs w:val="24"/>
        </w:rPr>
        <w:t>права</w:t>
      </w:r>
      <w:proofErr w:type="gramEnd"/>
      <w:r w:rsidRPr="00E9377B">
        <w:rPr>
          <w:rFonts w:ascii="Times New Roman" w:eastAsia="Times New Roman" w:hAnsi="Times New Roman" w:cs="Times New Roman"/>
          <w:color w:val="000000"/>
          <w:sz w:val="24"/>
          <w:szCs w:val="24"/>
        </w:rPr>
        <w:t>, обавезе и одговорности запослених за спровођење превентивних мера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6) </w:t>
      </w:r>
      <w:proofErr w:type="gramStart"/>
      <w:r w:rsidRPr="00E9377B">
        <w:rPr>
          <w:rFonts w:ascii="Times New Roman" w:eastAsia="Times New Roman" w:hAnsi="Times New Roman" w:cs="Times New Roman"/>
          <w:color w:val="000000"/>
          <w:sz w:val="24"/>
          <w:szCs w:val="24"/>
        </w:rPr>
        <w:t>прорачун</w:t>
      </w:r>
      <w:proofErr w:type="gramEnd"/>
      <w:r w:rsidRPr="00E9377B">
        <w:rPr>
          <w:rFonts w:ascii="Times New Roman" w:eastAsia="Times New Roman" w:hAnsi="Times New Roman" w:cs="Times New Roman"/>
          <w:color w:val="000000"/>
          <w:sz w:val="24"/>
          <w:szCs w:val="24"/>
        </w:rPr>
        <w:t xml:space="preserve"> максималног броја људи који се могу безбедно евакуисати из објекта.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Тачке 2), 4), 5) и 6)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не односе се на обавезе стамбене зграде.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План евакуације и упутства за поступање у случају пожара из става 1. </w:t>
      </w:r>
      <w:proofErr w:type="gramStart"/>
      <w:r w:rsidRPr="00E9377B">
        <w:rPr>
          <w:rFonts w:ascii="Times New Roman" w:eastAsia="Times New Roman" w:hAnsi="Times New Roman" w:cs="Times New Roman"/>
          <w:color w:val="000000"/>
          <w:sz w:val="24"/>
          <w:szCs w:val="24"/>
        </w:rPr>
        <w:t>тачка</w:t>
      </w:r>
      <w:proofErr w:type="gramEnd"/>
      <w:r w:rsidRPr="00E9377B">
        <w:rPr>
          <w:rFonts w:ascii="Times New Roman" w:eastAsia="Times New Roman" w:hAnsi="Times New Roman" w:cs="Times New Roman"/>
          <w:color w:val="000000"/>
          <w:sz w:val="24"/>
          <w:szCs w:val="24"/>
        </w:rPr>
        <w:t xml:space="preserve"> 3) овог члана морају бити истакнути на видљивом месту.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Субјекти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дужни су да поступају по прорачунима из Правила заштите од пожара.</w:t>
      </w:r>
      <w:r w:rsidRPr="00E9377B">
        <w:rPr>
          <w:rFonts w:ascii="Times New Roman" w:eastAsia="Times New Roman" w:hAnsi="Times New Roman" w:cs="Times New Roman"/>
          <w:color w:val="000000"/>
          <w:sz w:val="24"/>
          <w:szCs w:val="24"/>
        </w:rPr>
        <w:br/>
      </w:r>
    </w:p>
    <w:p w:rsidR="00E9377B" w:rsidRPr="00E9377B" w:rsidRDefault="00E9377B" w:rsidP="00E9377B">
      <w:pPr>
        <w:spacing w:before="240" w:after="240"/>
        <w:jc w:val="center"/>
        <w:rPr>
          <w:rFonts w:ascii="Times New Roman" w:eastAsia="Times New Roman" w:hAnsi="Times New Roman" w:cs="Times New Roman"/>
          <w:color w:val="000000"/>
          <w:spacing w:val="20"/>
          <w:sz w:val="36"/>
          <w:szCs w:val="36"/>
        </w:rPr>
      </w:pPr>
      <w:bookmarkStart w:id="64" w:name="sadrzaj_65"/>
      <w:bookmarkEnd w:id="64"/>
      <w:r w:rsidRPr="00E9377B">
        <w:rPr>
          <w:rFonts w:ascii="Times New Roman" w:eastAsia="Times New Roman" w:hAnsi="Times New Roman" w:cs="Times New Roman"/>
          <w:color w:val="000000"/>
          <w:spacing w:val="20"/>
          <w:sz w:val="36"/>
          <w:szCs w:val="36"/>
        </w:rPr>
        <w:t>III. МЕРЕ ЗАШТИТЕ ОД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65" w:name="sadrzaj_66"/>
      <w:bookmarkEnd w:id="65"/>
      <w:r w:rsidRPr="00E9377B">
        <w:rPr>
          <w:rFonts w:ascii="Times New Roman" w:eastAsia="Times New Roman" w:hAnsi="Times New Roman" w:cs="Times New Roman"/>
          <w:b/>
          <w:bCs/>
          <w:color w:val="000000"/>
          <w:sz w:val="28"/>
          <w:szCs w:val="28"/>
        </w:rPr>
        <w:t>Заштита од пожара у планским документима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CommonBullets" w:eastAsia="Times New Roman" w:hAnsi="CommonBullets" w:cs="Times New Roman"/>
          <w:b/>
          <w:bCs/>
          <w:color w:val="000000"/>
          <w:sz w:val="15"/>
          <w:szCs w:val="15"/>
        </w:rPr>
        <w:br/>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66" w:name="sadrzaj_67"/>
      <w:bookmarkEnd w:id="66"/>
      <w:r>
        <w:rPr>
          <w:rFonts w:ascii="Times New Roman" w:eastAsia="Times New Roman" w:hAnsi="Times New Roman" w:cs="Times New Roman"/>
          <w:b/>
          <w:bCs/>
          <w:color w:val="000000"/>
          <w:sz w:val="26"/>
          <w:szCs w:val="26"/>
        </w:rPr>
        <w:t xml:space="preserve">Члан 29.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Плански документ, поред услова прописаних посебним законом који уређује област градње и уређења простора, у погледу мера заштите од пожара и експлозија, садржи: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 </w:t>
      </w:r>
      <w:proofErr w:type="gramStart"/>
      <w:r w:rsidRPr="00E9377B">
        <w:rPr>
          <w:rFonts w:ascii="Times New Roman" w:eastAsia="Times New Roman" w:hAnsi="Times New Roman" w:cs="Times New Roman"/>
          <w:color w:val="000000"/>
          <w:sz w:val="24"/>
          <w:szCs w:val="24"/>
        </w:rPr>
        <w:t>изворишта</w:t>
      </w:r>
      <w:proofErr w:type="gramEnd"/>
      <w:r w:rsidRPr="00E9377B">
        <w:rPr>
          <w:rFonts w:ascii="Times New Roman" w:eastAsia="Times New Roman" w:hAnsi="Times New Roman" w:cs="Times New Roman"/>
          <w:color w:val="000000"/>
          <w:sz w:val="24"/>
          <w:szCs w:val="24"/>
        </w:rPr>
        <w:t xml:space="preserve"> снабдевања водом и капацитет градске водоводне мреже који обезбеђују довољно количине воде за гашење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 </w:t>
      </w:r>
      <w:proofErr w:type="gramStart"/>
      <w:r w:rsidRPr="00E9377B">
        <w:rPr>
          <w:rFonts w:ascii="Times New Roman" w:eastAsia="Times New Roman" w:hAnsi="Times New Roman" w:cs="Times New Roman"/>
          <w:color w:val="000000"/>
          <w:sz w:val="24"/>
          <w:szCs w:val="24"/>
        </w:rPr>
        <w:t>удаљеност</w:t>
      </w:r>
      <w:proofErr w:type="gramEnd"/>
      <w:r w:rsidRPr="00E9377B">
        <w:rPr>
          <w:rFonts w:ascii="Times New Roman" w:eastAsia="Times New Roman" w:hAnsi="Times New Roman" w:cs="Times New Roman"/>
          <w:color w:val="000000"/>
          <w:sz w:val="24"/>
          <w:szCs w:val="24"/>
        </w:rPr>
        <w:t xml:space="preserve"> између зона предвиђених за стамбене и објекте јавне намене и зона предвиђених за индустријске објекте и објекте специјалне намене;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3) </w:t>
      </w:r>
      <w:proofErr w:type="gramStart"/>
      <w:r w:rsidRPr="00E9377B">
        <w:rPr>
          <w:rFonts w:ascii="Times New Roman" w:eastAsia="Times New Roman" w:hAnsi="Times New Roman" w:cs="Times New Roman"/>
          <w:color w:val="000000"/>
          <w:sz w:val="24"/>
          <w:szCs w:val="24"/>
        </w:rPr>
        <w:t>приступне</w:t>
      </w:r>
      <w:proofErr w:type="gramEnd"/>
      <w:r w:rsidRPr="00E9377B">
        <w:rPr>
          <w:rFonts w:ascii="Times New Roman" w:eastAsia="Times New Roman" w:hAnsi="Times New Roman" w:cs="Times New Roman"/>
          <w:color w:val="000000"/>
          <w:sz w:val="24"/>
          <w:szCs w:val="24"/>
        </w:rPr>
        <w:t xml:space="preserve"> путеве и пролазе за ватрогасна возила до објеката;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4) </w:t>
      </w:r>
      <w:proofErr w:type="gramStart"/>
      <w:r w:rsidRPr="00E9377B">
        <w:rPr>
          <w:rFonts w:ascii="Times New Roman" w:eastAsia="Times New Roman" w:hAnsi="Times New Roman" w:cs="Times New Roman"/>
          <w:color w:val="000000"/>
          <w:sz w:val="24"/>
          <w:szCs w:val="24"/>
        </w:rPr>
        <w:t>безбедносне</w:t>
      </w:r>
      <w:proofErr w:type="gramEnd"/>
      <w:r w:rsidRPr="00E9377B">
        <w:rPr>
          <w:rFonts w:ascii="Times New Roman" w:eastAsia="Times New Roman" w:hAnsi="Times New Roman" w:cs="Times New Roman"/>
          <w:color w:val="000000"/>
          <w:sz w:val="24"/>
          <w:szCs w:val="24"/>
        </w:rPr>
        <w:t xml:space="preserve"> појасеве између објеката којима се спречава ширење пожара и експлозије, сигурносне удаљености између објеката или њихово пожарно одвајање;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5) </w:t>
      </w:r>
      <w:proofErr w:type="gramStart"/>
      <w:r w:rsidRPr="00E9377B">
        <w:rPr>
          <w:rFonts w:ascii="Times New Roman" w:eastAsia="Times New Roman" w:hAnsi="Times New Roman" w:cs="Times New Roman"/>
          <w:color w:val="000000"/>
          <w:sz w:val="24"/>
          <w:szCs w:val="24"/>
        </w:rPr>
        <w:t>могућности</w:t>
      </w:r>
      <w:proofErr w:type="gramEnd"/>
      <w:r w:rsidRPr="00E9377B">
        <w:rPr>
          <w:rFonts w:ascii="Times New Roman" w:eastAsia="Times New Roman" w:hAnsi="Times New Roman" w:cs="Times New Roman"/>
          <w:color w:val="000000"/>
          <w:sz w:val="24"/>
          <w:szCs w:val="24"/>
        </w:rPr>
        <w:t xml:space="preserve"> евакуације и спасавања људи.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Пре израде планских докумената носилац посла на изради планског документа дужан је да прибави мишљење Министарства, које садржи услове заштите од пожара и експлозија које је потребно предвидети предметним планским документима.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67" w:name="sadrzaj_68"/>
      <w:bookmarkEnd w:id="67"/>
      <w:r w:rsidRPr="00E9377B">
        <w:rPr>
          <w:rFonts w:ascii="Times New Roman" w:eastAsia="Times New Roman" w:hAnsi="Times New Roman" w:cs="Times New Roman"/>
          <w:b/>
          <w:bCs/>
          <w:color w:val="000000"/>
          <w:sz w:val="28"/>
          <w:szCs w:val="28"/>
        </w:rPr>
        <w:t>Основни захтеви заштите од пожара пр</w:t>
      </w:r>
      <w:r w:rsidR="00CD0BC5">
        <w:rPr>
          <w:rFonts w:ascii="Times New Roman" w:eastAsia="Times New Roman" w:hAnsi="Times New Roman" w:cs="Times New Roman"/>
          <w:b/>
          <w:bCs/>
          <w:color w:val="000000"/>
          <w:sz w:val="28"/>
          <w:szCs w:val="28"/>
        </w:rPr>
        <w:t xml:space="preserve">иликом пројектовања и изградње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CommonBullets" w:eastAsia="Times New Roman" w:hAnsi="CommonBullets" w:cs="Times New Roman"/>
          <w:b/>
          <w:bCs/>
          <w:color w:val="000000"/>
          <w:sz w:val="15"/>
          <w:szCs w:val="15"/>
        </w:rPr>
        <w:br/>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68" w:name="sadrzaj_69"/>
      <w:bookmarkEnd w:id="68"/>
      <w:r>
        <w:rPr>
          <w:rFonts w:ascii="Times New Roman" w:eastAsia="Times New Roman" w:hAnsi="Times New Roman" w:cs="Times New Roman"/>
          <w:b/>
          <w:bCs/>
          <w:color w:val="000000"/>
          <w:sz w:val="26"/>
          <w:szCs w:val="26"/>
        </w:rPr>
        <w:t xml:space="preserve">Члан 30.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Приликом пројектовања и изградње објекта, који се гради према закону који уређује област планирања и изградње, морају се обезбедити основни захтеви заштите од пожара тако да се у случају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 </w:t>
      </w:r>
      <w:proofErr w:type="gramStart"/>
      <w:r w:rsidRPr="00E9377B">
        <w:rPr>
          <w:rFonts w:ascii="Times New Roman" w:eastAsia="Times New Roman" w:hAnsi="Times New Roman" w:cs="Times New Roman"/>
          <w:color w:val="000000"/>
          <w:sz w:val="24"/>
          <w:szCs w:val="24"/>
        </w:rPr>
        <w:t>очува</w:t>
      </w:r>
      <w:proofErr w:type="gramEnd"/>
      <w:r w:rsidRPr="00E9377B">
        <w:rPr>
          <w:rFonts w:ascii="Times New Roman" w:eastAsia="Times New Roman" w:hAnsi="Times New Roman" w:cs="Times New Roman"/>
          <w:color w:val="000000"/>
          <w:sz w:val="24"/>
          <w:szCs w:val="24"/>
        </w:rPr>
        <w:t xml:space="preserve"> носивост конструкције током одређеног времена;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 </w:t>
      </w:r>
      <w:proofErr w:type="gramStart"/>
      <w:r w:rsidRPr="00E9377B">
        <w:rPr>
          <w:rFonts w:ascii="Times New Roman" w:eastAsia="Times New Roman" w:hAnsi="Times New Roman" w:cs="Times New Roman"/>
          <w:color w:val="000000"/>
          <w:sz w:val="24"/>
          <w:szCs w:val="24"/>
        </w:rPr>
        <w:t>спречи</w:t>
      </w:r>
      <w:proofErr w:type="gramEnd"/>
      <w:r w:rsidRPr="00E9377B">
        <w:rPr>
          <w:rFonts w:ascii="Times New Roman" w:eastAsia="Times New Roman" w:hAnsi="Times New Roman" w:cs="Times New Roman"/>
          <w:color w:val="000000"/>
          <w:sz w:val="24"/>
          <w:szCs w:val="24"/>
        </w:rPr>
        <w:t xml:space="preserve"> ширење ватре и дима унутар објекта;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3) </w:t>
      </w:r>
      <w:proofErr w:type="gramStart"/>
      <w:r w:rsidRPr="00E9377B">
        <w:rPr>
          <w:rFonts w:ascii="Times New Roman" w:eastAsia="Times New Roman" w:hAnsi="Times New Roman" w:cs="Times New Roman"/>
          <w:color w:val="000000"/>
          <w:sz w:val="24"/>
          <w:szCs w:val="24"/>
        </w:rPr>
        <w:t>спречи</w:t>
      </w:r>
      <w:proofErr w:type="gramEnd"/>
      <w:r w:rsidRPr="00E9377B">
        <w:rPr>
          <w:rFonts w:ascii="Times New Roman" w:eastAsia="Times New Roman" w:hAnsi="Times New Roman" w:cs="Times New Roman"/>
          <w:color w:val="000000"/>
          <w:sz w:val="24"/>
          <w:szCs w:val="24"/>
        </w:rPr>
        <w:t xml:space="preserve"> ширење ватре на суседне објекте;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4) </w:t>
      </w:r>
      <w:proofErr w:type="gramStart"/>
      <w:r w:rsidRPr="00E9377B">
        <w:rPr>
          <w:rFonts w:ascii="Times New Roman" w:eastAsia="Times New Roman" w:hAnsi="Times New Roman" w:cs="Times New Roman"/>
          <w:color w:val="000000"/>
          <w:sz w:val="24"/>
          <w:szCs w:val="24"/>
        </w:rPr>
        <w:t>омогући</w:t>
      </w:r>
      <w:proofErr w:type="gramEnd"/>
      <w:r w:rsidRPr="00E9377B">
        <w:rPr>
          <w:rFonts w:ascii="Times New Roman" w:eastAsia="Times New Roman" w:hAnsi="Times New Roman" w:cs="Times New Roman"/>
          <w:color w:val="000000"/>
          <w:sz w:val="24"/>
          <w:szCs w:val="24"/>
        </w:rPr>
        <w:t xml:space="preserve"> сигурна и безбедна евакуација људи, односно њихово спасавање.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Сматра се да су основни захтеви заштите од пожара из става 1. </w:t>
      </w:r>
      <w:proofErr w:type="gramStart"/>
      <w:r w:rsidRPr="00E9377B">
        <w:rPr>
          <w:rFonts w:ascii="Times New Roman" w:eastAsia="Times New Roman" w:hAnsi="Times New Roman" w:cs="Times New Roman"/>
          <w:color w:val="000000"/>
          <w:sz w:val="24"/>
          <w:szCs w:val="24"/>
        </w:rPr>
        <w:t>овога</w:t>
      </w:r>
      <w:proofErr w:type="gramEnd"/>
      <w:r w:rsidRPr="00E9377B">
        <w:rPr>
          <w:rFonts w:ascii="Times New Roman" w:eastAsia="Times New Roman" w:hAnsi="Times New Roman" w:cs="Times New Roman"/>
          <w:color w:val="000000"/>
          <w:sz w:val="24"/>
          <w:szCs w:val="24"/>
        </w:rPr>
        <w:t xml:space="preserve"> члана испуњени уколико су спроведени захтеви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 </w:t>
      </w:r>
      <w:proofErr w:type="gramStart"/>
      <w:r w:rsidRPr="00E9377B">
        <w:rPr>
          <w:rFonts w:ascii="Times New Roman" w:eastAsia="Times New Roman" w:hAnsi="Times New Roman" w:cs="Times New Roman"/>
          <w:color w:val="000000"/>
          <w:sz w:val="24"/>
          <w:szCs w:val="24"/>
        </w:rPr>
        <w:t>утврђени</w:t>
      </w:r>
      <w:proofErr w:type="gramEnd"/>
      <w:r w:rsidRPr="00E9377B">
        <w:rPr>
          <w:rFonts w:ascii="Times New Roman" w:eastAsia="Times New Roman" w:hAnsi="Times New Roman" w:cs="Times New Roman"/>
          <w:color w:val="000000"/>
          <w:sz w:val="24"/>
          <w:szCs w:val="24"/>
        </w:rPr>
        <w:t xml:space="preserve"> посебним прописима, стандардима и другим актима којима је уређена област заштите од пожара и експлозија;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 </w:t>
      </w:r>
      <w:proofErr w:type="gramStart"/>
      <w:r w:rsidRPr="00E9377B">
        <w:rPr>
          <w:rFonts w:ascii="Times New Roman" w:eastAsia="Times New Roman" w:hAnsi="Times New Roman" w:cs="Times New Roman"/>
          <w:color w:val="000000"/>
          <w:sz w:val="24"/>
          <w:szCs w:val="24"/>
        </w:rPr>
        <w:t>утврђени</w:t>
      </w:r>
      <w:proofErr w:type="gramEnd"/>
      <w:r w:rsidRPr="00E9377B">
        <w:rPr>
          <w:rFonts w:ascii="Times New Roman" w:eastAsia="Times New Roman" w:hAnsi="Times New Roman" w:cs="Times New Roman"/>
          <w:color w:val="000000"/>
          <w:sz w:val="24"/>
          <w:szCs w:val="24"/>
        </w:rPr>
        <w:t xml:space="preserve"> проценом ризика од пожара, којом су исказане мере заштите од пожара за конструкцију, материјале, инсталације и опремање заштитним системима и уређајима.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Уколико испуњеност захтева заштите од пожара није могуће доказати на начин прописан у ставу 2.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Министарство може прихватити доказивање испуњености захтева заштите од пожара и према страним прописима и стандардима, као и према признатим методама прорачуна и моделима уколико су тим прописима предвиђени.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Испуњеност основних захтева заштите од пожара према признатим методама прорачуна и моделима из става 3.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доказује се функционалном пробом система у реалним условима приликом утврђивања подобности за употребу у погледу спроведености мера заштите од пожара из члана 36.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Одступање од основног захтева заштите од пожара могуће је ако је тај захтев ближе уређен посебним прописом.</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69" w:name="sadrzaj_70"/>
      <w:bookmarkEnd w:id="69"/>
      <w:r w:rsidRPr="00E9377B">
        <w:rPr>
          <w:rFonts w:ascii="Times New Roman" w:eastAsia="Times New Roman" w:hAnsi="Times New Roman" w:cs="Times New Roman"/>
          <w:b/>
          <w:bCs/>
          <w:color w:val="000000"/>
          <w:sz w:val="28"/>
          <w:szCs w:val="28"/>
        </w:rPr>
        <w:t>Главни пројекат заштите од пожара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70" w:name="sadrzaj_71"/>
      <w:bookmarkEnd w:id="70"/>
      <w:r>
        <w:rPr>
          <w:rFonts w:ascii="Times New Roman" w:eastAsia="Times New Roman" w:hAnsi="Times New Roman" w:cs="Times New Roman"/>
          <w:b/>
          <w:bCs/>
          <w:color w:val="000000"/>
          <w:sz w:val="26"/>
          <w:szCs w:val="26"/>
        </w:rPr>
        <w:t xml:space="preserve">Члан 31.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Главни пројекат заштите од пожара је саставни део техничке документације за изградњу, доградњу и реконструкцију објеката са свим припадајућим инсталацијама, опремом и уређајима.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Главни пројекат заштите од пожара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садржи: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1) технички извештај (податке о локацији објекта значајне за заштиту од пожара, опис објекта, процену опасности од пожара, поделу објекта на пожарне секторе, дефинисање евакуационих путева, критеријуме за избор материјала за конструкције које треба да буду отпорне на пожар, критеријуме за избор материјала за ентеријер за који постоје посебни захтеви у погледу отпорности на пожар, процену опасности од пожара која потиче од технолошког процеса и материја које се у њима користе или складиште, опис инсталација за аутоматско откривање и дојаву пожара, детекцију експлозивних и запаљивих гасова, као и опис стабилних и мобилних инсталација и уређаја за гашење пожара, евакуационе путеве за спасавање лица и имовине, критеријуме за избор мобилне опреме за гашење пожара, опис инсталација за флуиде који се користе у објекту и др.),</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 </w:t>
      </w:r>
      <w:proofErr w:type="gramStart"/>
      <w:r w:rsidRPr="00E9377B">
        <w:rPr>
          <w:rFonts w:ascii="Times New Roman" w:eastAsia="Times New Roman" w:hAnsi="Times New Roman" w:cs="Times New Roman"/>
          <w:color w:val="000000"/>
          <w:sz w:val="24"/>
          <w:szCs w:val="24"/>
        </w:rPr>
        <w:t>прорачунске</w:t>
      </w:r>
      <w:proofErr w:type="gramEnd"/>
      <w:r w:rsidRPr="00E9377B">
        <w:rPr>
          <w:rFonts w:ascii="Times New Roman" w:eastAsia="Times New Roman" w:hAnsi="Times New Roman" w:cs="Times New Roman"/>
          <w:color w:val="000000"/>
          <w:sz w:val="24"/>
          <w:szCs w:val="24"/>
        </w:rPr>
        <w:t xml:space="preserve"> основе (прорачун пожарног оптерећења пожарних сектора, прорачун капацитета евакуационих путева у објекту, прорачун времена потребног за евакуацију људи и др.),</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3) графичку документацију (ситуациони план са уцртаним суседним објектима и саобраћајницама, основе свих нивоа и крова, карактеристичне подужне и попречне пресеке са уцртаним пожарним секторима, диспозицију процесне технолошке опреме и опреме која припада инсталацијама за гашење пожара, шеме система за откривање и дојаву пожара, гасну детекцију, громобранске инсталације, разводе машинских инсталација за аутоматско гашење пожара, систем за одвођење дима и топлоте, системе за вентилацију и др.) 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4) </w:t>
      </w:r>
      <w:proofErr w:type="gramStart"/>
      <w:r w:rsidRPr="00E9377B">
        <w:rPr>
          <w:rFonts w:ascii="Times New Roman" w:eastAsia="Times New Roman" w:hAnsi="Times New Roman" w:cs="Times New Roman"/>
          <w:color w:val="000000"/>
          <w:sz w:val="24"/>
          <w:szCs w:val="24"/>
        </w:rPr>
        <w:t>предмер</w:t>
      </w:r>
      <w:proofErr w:type="gramEnd"/>
      <w:r w:rsidRPr="00E9377B">
        <w:rPr>
          <w:rFonts w:ascii="Times New Roman" w:eastAsia="Times New Roman" w:hAnsi="Times New Roman" w:cs="Times New Roman"/>
          <w:color w:val="000000"/>
          <w:sz w:val="24"/>
          <w:szCs w:val="24"/>
        </w:rPr>
        <w:t xml:space="preserve"> опреме и средстава за заштиту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Изузетно од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главни пројекат заштите од пожара не мора бити саставни део техничке документације уколико се основни захтеви заштите од пожара из члaна 30.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могу сагледати кроз техничку документацију за изградњу, доградњу и реконструкцију објекта.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71" w:name="sadrzaj_72"/>
      <w:bookmarkEnd w:id="71"/>
      <w:r w:rsidRPr="00E9377B">
        <w:rPr>
          <w:rFonts w:ascii="Times New Roman" w:eastAsia="Times New Roman" w:hAnsi="Times New Roman" w:cs="Times New Roman"/>
          <w:b/>
          <w:bCs/>
          <w:color w:val="000000"/>
          <w:sz w:val="28"/>
          <w:szCs w:val="28"/>
        </w:rPr>
        <w:t>Израда Главног пројекта заштите од пожара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72" w:name="sadrzaj_73"/>
      <w:bookmarkEnd w:id="72"/>
      <w:r w:rsidRPr="00E9377B">
        <w:rPr>
          <w:rFonts w:ascii="Times New Roman" w:eastAsia="Times New Roman" w:hAnsi="Times New Roman" w:cs="Times New Roman"/>
          <w:b/>
          <w:bCs/>
          <w:color w:val="000000"/>
          <w:sz w:val="26"/>
          <w:szCs w:val="26"/>
        </w:rPr>
        <w:t>Члан 32.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Главни пројекат заштите од пожара израђује привредно друштво односно друго правно лице које је уписано у одговарајући регистар за обављање делатности израде техничке документације, које има овлашћење Министарства за израду Главног пројекта заштите од пожара и има запослена лица са лиценцом за израду пројекта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Лиценцу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може добити лице које има: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најмање</w:t>
      </w:r>
      <w:proofErr w:type="gramEnd"/>
      <w:r w:rsidRPr="00E9377B">
        <w:rPr>
          <w:rFonts w:ascii="Times New Roman" w:eastAsia="Times New Roman" w:hAnsi="Times New Roman" w:cs="Times New Roman"/>
          <w:color w:val="000000"/>
          <w:sz w:val="24"/>
          <w:szCs w:val="24"/>
        </w:rPr>
        <w:t xml:space="preserve"> високу стручну спрему техничког смера;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најмање</w:t>
      </w:r>
      <w:proofErr w:type="gramEnd"/>
      <w:r w:rsidRPr="00E9377B">
        <w:rPr>
          <w:rFonts w:ascii="Times New Roman" w:eastAsia="Times New Roman" w:hAnsi="Times New Roman" w:cs="Times New Roman"/>
          <w:color w:val="000000"/>
          <w:sz w:val="24"/>
          <w:szCs w:val="24"/>
        </w:rPr>
        <w:t xml:space="preserve"> пет година радног искуства на пословима пројектовања мера заштите од пожара или њиховог надзора;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 3) </w:t>
      </w:r>
      <w:proofErr w:type="gramStart"/>
      <w:r w:rsidRPr="00E9377B">
        <w:rPr>
          <w:rFonts w:ascii="Times New Roman" w:eastAsia="Times New Roman" w:hAnsi="Times New Roman" w:cs="Times New Roman"/>
          <w:color w:val="000000"/>
          <w:sz w:val="24"/>
          <w:szCs w:val="24"/>
        </w:rPr>
        <w:t>положен</w:t>
      </w:r>
      <w:proofErr w:type="gramEnd"/>
      <w:r w:rsidRPr="00E9377B">
        <w:rPr>
          <w:rFonts w:ascii="Times New Roman" w:eastAsia="Times New Roman" w:hAnsi="Times New Roman" w:cs="Times New Roman"/>
          <w:color w:val="000000"/>
          <w:sz w:val="24"/>
          <w:szCs w:val="24"/>
        </w:rPr>
        <w:t xml:space="preserve"> стручни испит из области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Министар прописује ближе услове за добијање овлашћења за израду Главног пројекта заштите од пожара, као и програм и начин полагања стручног испита из става 2. </w:t>
      </w:r>
      <w:proofErr w:type="gramStart"/>
      <w:r w:rsidRPr="00E9377B">
        <w:rPr>
          <w:rFonts w:ascii="Times New Roman" w:eastAsia="Times New Roman" w:hAnsi="Times New Roman" w:cs="Times New Roman"/>
          <w:color w:val="000000"/>
          <w:sz w:val="24"/>
          <w:szCs w:val="24"/>
        </w:rPr>
        <w:t>тачка</w:t>
      </w:r>
      <w:proofErr w:type="gramEnd"/>
      <w:r w:rsidRPr="00E9377B">
        <w:rPr>
          <w:rFonts w:ascii="Times New Roman" w:eastAsia="Times New Roman" w:hAnsi="Times New Roman" w:cs="Times New Roman"/>
          <w:color w:val="000000"/>
          <w:sz w:val="24"/>
          <w:szCs w:val="24"/>
        </w:rPr>
        <w:t xml:space="preserve"> 3) овог члана.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Министарство води евиденције о издатим овлашћењима и лиценцама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p>
    <w:p w:rsidR="00E9377B" w:rsidRPr="00CD0BC5" w:rsidRDefault="00E9377B" w:rsidP="00E9377B">
      <w:pPr>
        <w:shd w:val="clear" w:color="auto" w:fill="FFFFFF"/>
        <w:spacing w:before="240" w:after="240"/>
        <w:jc w:val="center"/>
        <w:rPr>
          <w:rFonts w:ascii="Times New Roman" w:eastAsia="Times New Roman" w:hAnsi="Times New Roman" w:cs="Times New Roman"/>
          <w:b/>
          <w:bCs/>
          <w:color w:val="FF0000"/>
          <w:sz w:val="28"/>
          <w:szCs w:val="28"/>
        </w:rPr>
      </w:pPr>
      <w:bookmarkStart w:id="73" w:name="sadrzaj_74"/>
      <w:bookmarkEnd w:id="73"/>
      <w:r w:rsidRPr="00CD0BC5">
        <w:rPr>
          <w:rFonts w:ascii="Times New Roman" w:eastAsia="Times New Roman" w:hAnsi="Times New Roman" w:cs="Times New Roman"/>
          <w:b/>
          <w:bCs/>
          <w:color w:val="FF0000"/>
          <w:sz w:val="28"/>
          <w:szCs w:val="28"/>
        </w:rPr>
        <w:t>Сагласност Министарства</w:t>
      </w:r>
    </w:p>
    <w:p w:rsidR="00E9377B" w:rsidRPr="00CD0BC5" w:rsidRDefault="00E9377B" w:rsidP="00E9377B">
      <w:pPr>
        <w:spacing w:before="240" w:after="240"/>
        <w:jc w:val="center"/>
        <w:rPr>
          <w:rFonts w:ascii="Times New Roman" w:eastAsia="Times New Roman" w:hAnsi="Times New Roman" w:cs="Times New Roman"/>
          <w:b/>
          <w:bCs/>
          <w:color w:val="FF0000"/>
          <w:sz w:val="26"/>
          <w:szCs w:val="26"/>
        </w:rPr>
      </w:pPr>
      <w:bookmarkStart w:id="74" w:name="sadrzaj_75"/>
      <w:bookmarkEnd w:id="74"/>
      <w:r w:rsidRPr="00CD0BC5">
        <w:rPr>
          <w:rFonts w:ascii="Times New Roman" w:eastAsia="Times New Roman" w:hAnsi="Times New Roman" w:cs="Times New Roman"/>
          <w:b/>
          <w:bCs/>
          <w:color w:val="FF0000"/>
          <w:sz w:val="26"/>
          <w:szCs w:val="26"/>
        </w:rPr>
        <w:t>Члан 33. ﻿</w:t>
      </w:r>
      <w:r w:rsidRPr="00CD0BC5">
        <w:rPr>
          <w:rFonts w:ascii="Times New Roman" w:eastAsia="Times New Roman" w:hAnsi="Times New Roman" w:cs="Times New Roman"/>
          <w:b/>
          <w:bCs/>
          <w:noProof/>
          <w:color w:val="FF0000"/>
          <w:sz w:val="26"/>
          <w:szCs w:val="26"/>
          <w:lang w:val="sr-Latn-BA" w:eastAsia="sr-Latn-BA"/>
        </w:rPr>
        <w:drawing>
          <wp:inline distT="0" distB="0" distL="0" distR="0" wp14:anchorId="40EF3431" wp14:editId="33B202E9">
            <wp:extent cx="186055" cy="186055"/>
            <wp:effectExtent l="0" t="0" r="4445" b="4445"/>
            <wp:docPr id="30" name="Picture 30" descr="http://ingpro.propisi.net/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3" descr="http://ingpro.propisi.net/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Подручне јединице органа државне управе у чијој је надлежности заштита од пожара </w:t>
      </w:r>
      <w:r w:rsidRPr="00CD0BC5">
        <w:rPr>
          <w:rFonts w:ascii="Times New Roman" w:eastAsia="Times New Roman" w:hAnsi="Times New Roman" w:cs="Times New Roman"/>
          <w:b/>
          <w:sz w:val="24"/>
          <w:szCs w:val="24"/>
        </w:rPr>
        <w:t>дају сагласност на техничку документацију</w:t>
      </w:r>
      <w:r w:rsidRPr="00CD0BC5">
        <w:rPr>
          <w:rFonts w:ascii="Times New Roman" w:eastAsia="Times New Roman" w:hAnsi="Times New Roman" w:cs="Times New Roman"/>
          <w:sz w:val="24"/>
          <w:szCs w:val="24"/>
        </w:rPr>
        <w:t xml:space="preserve"> у погледу мера заштите од пожара, за </w:t>
      </w:r>
      <w:r w:rsidRPr="00CD0BC5">
        <w:rPr>
          <w:rFonts w:ascii="Times New Roman" w:eastAsia="Times New Roman" w:hAnsi="Times New Roman" w:cs="Times New Roman"/>
          <w:b/>
          <w:sz w:val="24"/>
          <w:szCs w:val="24"/>
        </w:rPr>
        <w:t>изградњу</w:t>
      </w:r>
      <w:r w:rsidRPr="00CD0BC5">
        <w:rPr>
          <w:rFonts w:ascii="Times New Roman" w:eastAsia="Times New Roman" w:hAnsi="Times New Roman" w:cs="Times New Roman"/>
          <w:sz w:val="24"/>
          <w:szCs w:val="24"/>
        </w:rPr>
        <w:t xml:space="preserve">, </w:t>
      </w:r>
      <w:r w:rsidRPr="00CD0BC5">
        <w:rPr>
          <w:rFonts w:ascii="Times New Roman" w:eastAsia="Times New Roman" w:hAnsi="Times New Roman" w:cs="Times New Roman"/>
          <w:b/>
          <w:sz w:val="24"/>
          <w:szCs w:val="24"/>
        </w:rPr>
        <w:t>реконструкцију</w:t>
      </w:r>
      <w:r w:rsidRPr="00CD0BC5">
        <w:rPr>
          <w:rFonts w:ascii="Times New Roman" w:eastAsia="Times New Roman" w:hAnsi="Times New Roman" w:cs="Times New Roman"/>
          <w:sz w:val="24"/>
          <w:szCs w:val="24"/>
        </w:rPr>
        <w:t xml:space="preserve"> и </w:t>
      </w:r>
      <w:r w:rsidRPr="00CD0BC5">
        <w:rPr>
          <w:rFonts w:ascii="Times New Roman" w:eastAsia="Times New Roman" w:hAnsi="Times New Roman" w:cs="Times New Roman"/>
          <w:b/>
          <w:sz w:val="24"/>
          <w:szCs w:val="24"/>
        </w:rPr>
        <w:t>доградњу</w:t>
      </w:r>
      <w:r w:rsidRPr="00CD0BC5">
        <w:rPr>
          <w:rFonts w:ascii="Times New Roman" w:eastAsia="Times New Roman" w:hAnsi="Times New Roman" w:cs="Times New Roman"/>
          <w:sz w:val="24"/>
          <w:szCs w:val="24"/>
        </w:rPr>
        <w:t xml:space="preserve"> објеката са свим припадајућим инсталацијама, опремом и уређајима и то:</w:t>
      </w:r>
    </w:p>
    <w:p w:rsidR="00E9377B" w:rsidRPr="00CD0BC5" w:rsidRDefault="00E9377B" w:rsidP="00E9377B">
      <w:pPr>
        <w:ind w:left="525" w:right="525" w:firstLine="240"/>
        <w:jc w:val="both"/>
        <w:rPr>
          <w:rFonts w:ascii="Times New Roman" w:eastAsia="Times New Roman" w:hAnsi="Times New Roman" w:cs="Times New Roman"/>
          <w:b/>
          <w:sz w:val="24"/>
          <w:szCs w:val="24"/>
        </w:rPr>
      </w:pPr>
      <w:r w:rsidRPr="00CD0BC5">
        <w:rPr>
          <w:rFonts w:ascii="Times New Roman" w:eastAsia="Times New Roman" w:hAnsi="Times New Roman" w:cs="Times New Roman"/>
          <w:sz w:val="24"/>
          <w:szCs w:val="24"/>
        </w:rPr>
        <w:t xml:space="preserve">1) стамбених, стамбено-пословних и пословних објеката површине веће од </w:t>
      </w:r>
      <w:r w:rsidRPr="00CD0BC5">
        <w:rPr>
          <w:rFonts w:ascii="Times New Roman" w:eastAsia="Times New Roman" w:hAnsi="Times New Roman" w:cs="Times New Roman"/>
          <w:b/>
          <w:sz w:val="24"/>
          <w:szCs w:val="24"/>
        </w:rPr>
        <w:t>2.000 m²</w:t>
      </w:r>
      <w:r w:rsidRPr="00CD0BC5">
        <w:rPr>
          <w:rFonts w:ascii="Times New Roman" w:eastAsia="Times New Roman" w:hAnsi="Times New Roman" w:cs="Times New Roman"/>
          <w:sz w:val="24"/>
          <w:szCs w:val="24"/>
        </w:rPr>
        <w:t xml:space="preserve"> или спратности П+4+Пк(ПС) и преко, зграда за становање заједница, хотела, мотела и зграда за </w:t>
      </w:r>
      <w:r w:rsidRPr="00CD0BC5">
        <w:rPr>
          <w:rFonts w:ascii="Times New Roman" w:eastAsia="Times New Roman" w:hAnsi="Times New Roman" w:cs="Times New Roman"/>
          <w:b/>
          <w:sz w:val="24"/>
          <w:szCs w:val="24"/>
        </w:rPr>
        <w:t xml:space="preserve">трговину на велико и мало површине веће од </w:t>
      </w:r>
      <w:r w:rsidRPr="00CD0BC5">
        <w:rPr>
          <w:rFonts w:ascii="Times New Roman" w:eastAsia="Times New Roman" w:hAnsi="Times New Roman" w:cs="Times New Roman"/>
          <w:b/>
          <w:sz w:val="28"/>
          <w:szCs w:val="28"/>
        </w:rPr>
        <w:t>400</w:t>
      </w:r>
      <w:r w:rsidRPr="00CD0BC5">
        <w:rPr>
          <w:rFonts w:ascii="Times New Roman" w:eastAsia="Times New Roman" w:hAnsi="Times New Roman" w:cs="Times New Roman"/>
          <w:b/>
          <w:sz w:val="24"/>
          <w:szCs w:val="24"/>
        </w:rPr>
        <w:t xml:space="preserve"> m²</w:t>
      </w:r>
      <w:r w:rsidRPr="00CD0BC5">
        <w:rPr>
          <w:rFonts w:ascii="Times New Roman" w:eastAsia="Times New Roman" w:hAnsi="Times New Roman" w:cs="Times New Roman"/>
          <w:sz w:val="24"/>
          <w:szCs w:val="24"/>
        </w:rPr>
        <w:t xml:space="preserve"> или спратности преко П+2, </w:t>
      </w:r>
      <w:r w:rsidRPr="00CD0BC5">
        <w:rPr>
          <w:rFonts w:ascii="Times New Roman" w:eastAsia="Times New Roman" w:hAnsi="Times New Roman" w:cs="Times New Roman"/>
          <w:b/>
          <w:sz w:val="24"/>
          <w:szCs w:val="24"/>
        </w:rPr>
        <w:t>као и ресторана, барова и сличних угоститељских објеката;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2) </w:t>
      </w:r>
      <w:proofErr w:type="gramStart"/>
      <w:r w:rsidRPr="00CD0BC5">
        <w:rPr>
          <w:rFonts w:ascii="Times New Roman" w:eastAsia="Times New Roman" w:hAnsi="Times New Roman" w:cs="Times New Roman"/>
          <w:sz w:val="24"/>
          <w:szCs w:val="24"/>
        </w:rPr>
        <w:t>објеката</w:t>
      </w:r>
      <w:proofErr w:type="gramEnd"/>
      <w:r w:rsidRPr="00CD0BC5">
        <w:rPr>
          <w:rFonts w:ascii="Times New Roman" w:eastAsia="Times New Roman" w:hAnsi="Times New Roman" w:cs="Times New Roman"/>
          <w:sz w:val="24"/>
          <w:szCs w:val="24"/>
        </w:rPr>
        <w:t xml:space="preserve"> јавне намене на другом месту непоменутих;</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3) </w:t>
      </w:r>
      <w:proofErr w:type="gramStart"/>
      <w:r w:rsidRPr="00CD0BC5">
        <w:rPr>
          <w:rFonts w:ascii="Times New Roman" w:eastAsia="Times New Roman" w:hAnsi="Times New Roman" w:cs="Times New Roman"/>
          <w:sz w:val="24"/>
          <w:szCs w:val="24"/>
        </w:rPr>
        <w:t>великих</w:t>
      </w:r>
      <w:proofErr w:type="gramEnd"/>
      <w:r w:rsidRPr="00CD0BC5">
        <w:rPr>
          <w:rFonts w:ascii="Times New Roman" w:eastAsia="Times New Roman" w:hAnsi="Times New Roman" w:cs="Times New Roman"/>
          <w:sz w:val="24"/>
          <w:szCs w:val="24"/>
        </w:rPr>
        <w:t xml:space="preserve"> и средњих гаража које су самосталне или великих и средњих гаража са припадајућим објектима;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4) </w:t>
      </w:r>
      <w:proofErr w:type="gramStart"/>
      <w:r w:rsidRPr="00CD0BC5">
        <w:rPr>
          <w:rFonts w:ascii="Times New Roman" w:eastAsia="Times New Roman" w:hAnsi="Times New Roman" w:cs="Times New Roman"/>
          <w:sz w:val="24"/>
          <w:szCs w:val="24"/>
        </w:rPr>
        <w:t>објеката</w:t>
      </w:r>
      <w:proofErr w:type="gramEnd"/>
      <w:r w:rsidRPr="00CD0BC5">
        <w:rPr>
          <w:rFonts w:ascii="Times New Roman" w:eastAsia="Times New Roman" w:hAnsi="Times New Roman" w:cs="Times New Roman"/>
          <w:sz w:val="24"/>
          <w:szCs w:val="24"/>
        </w:rPr>
        <w:t xml:space="preserve"> и простора на којима се производе, прерађују и складиште хемикалије које могу изазвати пожар или експлозију или угрозити здравље и безбедност људи и материјалних добара;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5) </w:t>
      </w:r>
      <w:proofErr w:type="gramStart"/>
      <w:r w:rsidRPr="00CD0BC5">
        <w:rPr>
          <w:rFonts w:ascii="Times New Roman" w:eastAsia="Times New Roman" w:hAnsi="Times New Roman" w:cs="Times New Roman"/>
          <w:sz w:val="24"/>
          <w:szCs w:val="24"/>
        </w:rPr>
        <w:t>објеката</w:t>
      </w:r>
      <w:proofErr w:type="gramEnd"/>
      <w:r w:rsidRPr="00CD0BC5">
        <w:rPr>
          <w:rFonts w:ascii="Times New Roman" w:eastAsia="Times New Roman" w:hAnsi="Times New Roman" w:cs="Times New Roman"/>
          <w:sz w:val="24"/>
          <w:szCs w:val="24"/>
        </w:rPr>
        <w:t xml:space="preserve"> у чијим се погонима производе, прерађују или обрађују чврсте запаљиве материје, при чему настају експлозивне смеше гасова, пара и прашине;</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6) </w:t>
      </w:r>
      <w:proofErr w:type="gramStart"/>
      <w:r w:rsidRPr="00CD0BC5">
        <w:rPr>
          <w:rFonts w:ascii="Times New Roman" w:eastAsia="Times New Roman" w:hAnsi="Times New Roman" w:cs="Times New Roman"/>
          <w:sz w:val="24"/>
          <w:szCs w:val="24"/>
        </w:rPr>
        <w:t>станица</w:t>
      </w:r>
      <w:proofErr w:type="gramEnd"/>
      <w:r w:rsidRPr="00CD0BC5">
        <w:rPr>
          <w:rFonts w:ascii="Times New Roman" w:eastAsia="Times New Roman" w:hAnsi="Times New Roman" w:cs="Times New Roman"/>
          <w:sz w:val="24"/>
          <w:szCs w:val="24"/>
        </w:rPr>
        <w:t xml:space="preserve"> за снабдевање горивом моторних возила или пловила на сопствени погон, складишног капацитета до 500 m³ запаљивих течности;</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7) </w:t>
      </w:r>
      <w:proofErr w:type="gramStart"/>
      <w:r w:rsidRPr="00CD0BC5">
        <w:rPr>
          <w:rFonts w:ascii="Times New Roman" w:eastAsia="Times New Roman" w:hAnsi="Times New Roman" w:cs="Times New Roman"/>
          <w:sz w:val="24"/>
          <w:szCs w:val="24"/>
        </w:rPr>
        <w:t>индустријских</w:t>
      </w:r>
      <w:proofErr w:type="gramEnd"/>
      <w:r w:rsidRPr="00CD0BC5">
        <w:rPr>
          <w:rFonts w:ascii="Times New Roman" w:eastAsia="Times New Roman" w:hAnsi="Times New Roman" w:cs="Times New Roman"/>
          <w:sz w:val="24"/>
          <w:szCs w:val="24"/>
        </w:rPr>
        <w:t xml:space="preserve"> објеката, високорегалних складишта, складишних објеката површине преко 1.500 m², као и других складишних објеката одређених посебним прописом;</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8) </w:t>
      </w:r>
      <w:proofErr w:type="gramStart"/>
      <w:r w:rsidRPr="00CD0BC5">
        <w:rPr>
          <w:rFonts w:ascii="Times New Roman" w:eastAsia="Times New Roman" w:hAnsi="Times New Roman" w:cs="Times New Roman"/>
          <w:sz w:val="24"/>
          <w:szCs w:val="24"/>
        </w:rPr>
        <w:t>електроенергетских</w:t>
      </w:r>
      <w:proofErr w:type="gramEnd"/>
      <w:r w:rsidRPr="00CD0BC5">
        <w:rPr>
          <w:rFonts w:ascii="Times New Roman" w:eastAsia="Times New Roman" w:hAnsi="Times New Roman" w:cs="Times New Roman"/>
          <w:sz w:val="24"/>
          <w:szCs w:val="24"/>
        </w:rPr>
        <w:t xml:space="preserve"> постројења називног напона од 20 и 35 kV и трафо-станица на отвореном снаге преко 2000 kVA;</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9) </w:t>
      </w:r>
      <w:proofErr w:type="gramStart"/>
      <w:r w:rsidRPr="00CD0BC5">
        <w:rPr>
          <w:rFonts w:ascii="Times New Roman" w:eastAsia="Times New Roman" w:hAnsi="Times New Roman" w:cs="Times New Roman"/>
          <w:sz w:val="24"/>
          <w:szCs w:val="24"/>
        </w:rPr>
        <w:t>нафтовода</w:t>
      </w:r>
      <w:proofErr w:type="gramEnd"/>
      <w:r w:rsidRPr="00CD0BC5">
        <w:rPr>
          <w:rFonts w:ascii="Times New Roman" w:eastAsia="Times New Roman" w:hAnsi="Times New Roman" w:cs="Times New Roman"/>
          <w:sz w:val="24"/>
          <w:szCs w:val="24"/>
        </w:rPr>
        <w:t xml:space="preserve">, продуктовода и гасовода који нису обухваћени чланом 34. </w:t>
      </w:r>
      <w:proofErr w:type="gramStart"/>
      <w:r w:rsidRPr="00CD0BC5">
        <w:rPr>
          <w:rFonts w:ascii="Times New Roman" w:eastAsia="Times New Roman" w:hAnsi="Times New Roman" w:cs="Times New Roman"/>
          <w:sz w:val="24"/>
          <w:szCs w:val="24"/>
        </w:rPr>
        <w:t>став</w:t>
      </w:r>
      <w:proofErr w:type="gramEnd"/>
      <w:r w:rsidRPr="00CD0BC5">
        <w:rPr>
          <w:rFonts w:ascii="Times New Roman" w:eastAsia="Times New Roman" w:hAnsi="Times New Roman" w:cs="Times New Roman"/>
          <w:sz w:val="24"/>
          <w:szCs w:val="24"/>
        </w:rPr>
        <w:t xml:space="preserve"> 1. </w:t>
      </w:r>
      <w:proofErr w:type="gramStart"/>
      <w:r w:rsidRPr="00CD0BC5">
        <w:rPr>
          <w:rFonts w:ascii="Times New Roman" w:eastAsia="Times New Roman" w:hAnsi="Times New Roman" w:cs="Times New Roman"/>
          <w:sz w:val="24"/>
          <w:szCs w:val="24"/>
        </w:rPr>
        <w:t>тачка</w:t>
      </w:r>
      <w:proofErr w:type="gramEnd"/>
      <w:r w:rsidRPr="00CD0BC5">
        <w:rPr>
          <w:rFonts w:ascii="Times New Roman" w:eastAsia="Times New Roman" w:hAnsi="Times New Roman" w:cs="Times New Roman"/>
          <w:sz w:val="24"/>
          <w:szCs w:val="24"/>
        </w:rPr>
        <w:t xml:space="preserve"> 1);</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10) </w:t>
      </w:r>
      <w:proofErr w:type="gramStart"/>
      <w:r w:rsidRPr="00CD0BC5">
        <w:rPr>
          <w:rFonts w:ascii="Times New Roman" w:eastAsia="Times New Roman" w:hAnsi="Times New Roman" w:cs="Times New Roman"/>
          <w:sz w:val="24"/>
          <w:szCs w:val="24"/>
        </w:rPr>
        <w:t>објеката</w:t>
      </w:r>
      <w:proofErr w:type="gramEnd"/>
      <w:r w:rsidRPr="00CD0BC5">
        <w:rPr>
          <w:rFonts w:ascii="Times New Roman" w:eastAsia="Times New Roman" w:hAnsi="Times New Roman" w:cs="Times New Roman"/>
          <w:sz w:val="24"/>
          <w:szCs w:val="24"/>
        </w:rPr>
        <w:t xml:space="preserve"> за складиштење експлозивних материја до 1000 kg;</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11) </w:t>
      </w:r>
      <w:proofErr w:type="gramStart"/>
      <w:r w:rsidRPr="00CD0BC5">
        <w:rPr>
          <w:rFonts w:ascii="Times New Roman" w:eastAsia="Times New Roman" w:hAnsi="Times New Roman" w:cs="Times New Roman"/>
          <w:sz w:val="24"/>
          <w:szCs w:val="24"/>
        </w:rPr>
        <w:t>слободностојеће</w:t>
      </w:r>
      <w:proofErr w:type="gramEnd"/>
      <w:r w:rsidRPr="00CD0BC5">
        <w:rPr>
          <w:rFonts w:ascii="Times New Roman" w:eastAsia="Times New Roman" w:hAnsi="Times New Roman" w:cs="Times New Roman"/>
          <w:sz w:val="24"/>
          <w:szCs w:val="24"/>
        </w:rPr>
        <w:t xml:space="preserve"> котларнице снаге преко 50 kW;</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12) </w:t>
      </w:r>
      <w:proofErr w:type="gramStart"/>
      <w:r w:rsidRPr="00CD0BC5">
        <w:rPr>
          <w:rFonts w:ascii="Times New Roman" w:eastAsia="Times New Roman" w:hAnsi="Times New Roman" w:cs="Times New Roman"/>
          <w:sz w:val="24"/>
          <w:szCs w:val="24"/>
        </w:rPr>
        <w:t>објеката</w:t>
      </w:r>
      <w:proofErr w:type="gramEnd"/>
      <w:r w:rsidRPr="00CD0BC5">
        <w:rPr>
          <w:rFonts w:ascii="Times New Roman" w:eastAsia="Times New Roman" w:hAnsi="Times New Roman" w:cs="Times New Roman"/>
          <w:sz w:val="24"/>
          <w:szCs w:val="24"/>
        </w:rPr>
        <w:t xml:space="preserve"> базне и прерађивачке хемијске индустрије, црне и обојене металургије, објеката за прераду коже и крзна, објеката за прераду каучука, објеката за производњу целулозе и папира и објеката за прераду неметаличних минералних сировина, објеката за производњу биодизела;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13) </w:t>
      </w:r>
      <w:proofErr w:type="gramStart"/>
      <w:r w:rsidRPr="00CD0BC5">
        <w:rPr>
          <w:rFonts w:ascii="Times New Roman" w:eastAsia="Times New Roman" w:hAnsi="Times New Roman" w:cs="Times New Roman"/>
          <w:sz w:val="24"/>
          <w:szCs w:val="24"/>
        </w:rPr>
        <w:t>силоса</w:t>
      </w:r>
      <w:proofErr w:type="gramEnd"/>
      <w:r w:rsidRPr="00CD0BC5">
        <w:rPr>
          <w:rFonts w:ascii="Times New Roman" w:eastAsia="Times New Roman" w:hAnsi="Times New Roman" w:cs="Times New Roman"/>
          <w:sz w:val="24"/>
          <w:szCs w:val="24"/>
        </w:rPr>
        <w:t>, граничних прелаза, објеката казнено-поправних установа;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lastRenderedPageBreak/>
        <w:t xml:space="preserve">14) </w:t>
      </w:r>
      <w:proofErr w:type="gramStart"/>
      <w:r w:rsidRPr="00CD0BC5">
        <w:rPr>
          <w:rFonts w:ascii="Times New Roman" w:eastAsia="Times New Roman" w:hAnsi="Times New Roman" w:cs="Times New Roman"/>
          <w:sz w:val="24"/>
          <w:szCs w:val="24"/>
        </w:rPr>
        <w:t>стадиона</w:t>
      </w:r>
      <w:proofErr w:type="gramEnd"/>
      <w:r w:rsidRPr="00CD0BC5">
        <w:rPr>
          <w:rFonts w:ascii="Times New Roman" w:eastAsia="Times New Roman" w:hAnsi="Times New Roman" w:cs="Times New Roman"/>
          <w:sz w:val="24"/>
          <w:szCs w:val="24"/>
        </w:rPr>
        <w:t xml:space="preserve"> од 1.000 до 20.000 гледалаца, објеката у категорији високих до 50 m;</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15) хидроелектрана и хидроелектрана са припадајућом браном снаге до 10 МW, термоелектрана снаге до 10 МW и термоелектрана-топлана електричне снаге до 10 МW и далековода и трафостаница напона до 110 kV;</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16) </w:t>
      </w:r>
      <w:proofErr w:type="gramStart"/>
      <w:r w:rsidRPr="00CD0BC5">
        <w:rPr>
          <w:rFonts w:ascii="Times New Roman" w:eastAsia="Times New Roman" w:hAnsi="Times New Roman" w:cs="Times New Roman"/>
          <w:sz w:val="24"/>
          <w:szCs w:val="24"/>
        </w:rPr>
        <w:t>објеката</w:t>
      </w:r>
      <w:proofErr w:type="gramEnd"/>
      <w:r w:rsidRPr="00CD0BC5">
        <w:rPr>
          <w:rFonts w:ascii="Times New Roman" w:eastAsia="Times New Roman" w:hAnsi="Times New Roman" w:cs="Times New Roman"/>
          <w:sz w:val="24"/>
          <w:szCs w:val="24"/>
        </w:rPr>
        <w:t xml:space="preserve"> и постројења за припрему воде за пиће и објеката и постројења за пречишћавање отпадних вода;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17) </w:t>
      </w:r>
      <w:proofErr w:type="gramStart"/>
      <w:r w:rsidRPr="00CD0BC5">
        <w:rPr>
          <w:rFonts w:ascii="Times New Roman" w:eastAsia="Times New Roman" w:hAnsi="Times New Roman" w:cs="Times New Roman"/>
          <w:sz w:val="24"/>
          <w:szCs w:val="24"/>
        </w:rPr>
        <w:t>културних</w:t>
      </w:r>
      <w:proofErr w:type="gramEnd"/>
      <w:r w:rsidRPr="00CD0BC5">
        <w:rPr>
          <w:rFonts w:ascii="Times New Roman" w:eastAsia="Times New Roman" w:hAnsi="Times New Roman" w:cs="Times New Roman"/>
          <w:sz w:val="24"/>
          <w:szCs w:val="24"/>
        </w:rPr>
        <w:t xml:space="preserve"> добара од изузетног значаја и објеката у њиховој заштићеној околини и културних добара уписаних у Листу светске културне баштине (осим претварања заједничких просторија у стан односно пословни простор у заштићеној околини културних добара од изузетног значаја и културних добара уписаних у Листу светске културне баштине);</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18) </w:t>
      </w:r>
      <w:proofErr w:type="gramStart"/>
      <w:r w:rsidRPr="00CD0BC5">
        <w:rPr>
          <w:rFonts w:ascii="Times New Roman" w:eastAsia="Times New Roman" w:hAnsi="Times New Roman" w:cs="Times New Roman"/>
          <w:sz w:val="24"/>
          <w:szCs w:val="24"/>
        </w:rPr>
        <w:t>постројења</w:t>
      </w:r>
      <w:proofErr w:type="gramEnd"/>
      <w:r w:rsidRPr="00CD0BC5">
        <w:rPr>
          <w:rFonts w:ascii="Times New Roman" w:eastAsia="Times New Roman" w:hAnsi="Times New Roman" w:cs="Times New Roman"/>
          <w:sz w:val="24"/>
          <w:szCs w:val="24"/>
        </w:rPr>
        <w:t xml:space="preserve"> за третман неопасног отпада, спаљивањем или хемијским поступцима одређена посебним прописом;</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19) </w:t>
      </w:r>
      <w:proofErr w:type="gramStart"/>
      <w:r w:rsidRPr="00CD0BC5">
        <w:rPr>
          <w:rFonts w:ascii="Times New Roman" w:eastAsia="Times New Roman" w:hAnsi="Times New Roman" w:cs="Times New Roman"/>
          <w:sz w:val="24"/>
          <w:szCs w:val="24"/>
        </w:rPr>
        <w:t>постројења</w:t>
      </w:r>
      <w:proofErr w:type="gramEnd"/>
      <w:r w:rsidRPr="00CD0BC5">
        <w:rPr>
          <w:rFonts w:ascii="Times New Roman" w:eastAsia="Times New Roman" w:hAnsi="Times New Roman" w:cs="Times New Roman"/>
          <w:sz w:val="24"/>
          <w:szCs w:val="24"/>
        </w:rPr>
        <w:t xml:space="preserve"> за третман опасног отпада спаљивањем, термичким и/или физичким, физичко-хемијским, хемијским поступцима, као и централних складишта и/или депонија за одлагање опасног отпада и регионалних депонија односно депонија за одлагање опасног отпада, одређена посебним прописом;</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20) </w:t>
      </w:r>
      <w:proofErr w:type="gramStart"/>
      <w:r w:rsidRPr="00CD0BC5">
        <w:rPr>
          <w:rFonts w:ascii="Times New Roman" w:eastAsia="Times New Roman" w:hAnsi="Times New Roman" w:cs="Times New Roman"/>
          <w:sz w:val="24"/>
          <w:szCs w:val="24"/>
        </w:rPr>
        <w:t>пристаништа</w:t>
      </w:r>
      <w:proofErr w:type="gramEnd"/>
      <w:r w:rsidRPr="00CD0BC5">
        <w:rPr>
          <w:rFonts w:ascii="Times New Roman" w:eastAsia="Times New Roman" w:hAnsi="Times New Roman" w:cs="Times New Roman"/>
          <w:sz w:val="24"/>
          <w:szCs w:val="24"/>
        </w:rPr>
        <w:t>, лука;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21) </w:t>
      </w:r>
      <w:proofErr w:type="gramStart"/>
      <w:r w:rsidRPr="00CD0BC5">
        <w:rPr>
          <w:rFonts w:ascii="Times New Roman" w:eastAsia="Times New Roman" w:hAnsi="Times New Roman" w:cs="Times New Roman"/>
          <w:sz w:val="24"/>
          <w:szCs w:val="24"/>
        </w:rPr>
        <w:t>објеката</w:t>
      </w:r>
      <w:proofErr w:type="gramEnd"/>
      <w:r w:rsidRPr="00CD0BC5">
        <w:rPr>
          <w:rFonts w:ascii="Times New Roman" w:eastAsia="Times New Roman" w:hAnsi="Times New Roman" w:cs="Times New Roman"/>
          <w:sz w:val="24"/>
          <w:szCs w:val="24"/>
        </w:rPr>
        <w:t xml:space="preserve"> за производњу енергије из обновљивих извора енергије (ветар, биогас, соларна енергија, геотермална енергија, биомаса, депонијски гас, гас из комуналних отпадних вода и др.) и електрана са комбинованом производњом, појединачне снаге до 10 МW;</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22) </w:t>
      </w:r>
      <w:proofErr w:type="gramStart"/>
      <w:r w:rsidRPr="00CD0BC5">
        <w:rPr>
          <w:rFonts w:ascii="Times New Roman" w:eastAsia="Times New Roman" w:hAnsi="Times New Roman" w:cs="Times New Roman"/>
          <w:sz w:val="24"/>
          <w:szCs w:val="24"/>
        </w:rPr>
        <w:t>објеката</w:t>
      </w:r>
      <w:proofErr w:type="gramEnd"/>
      <w:r w:rsidRPr="00CD0BC5">
        <w:rPr>
          <w:rFonts w:ascii="Times New Roman" w:eastAsia="Times New Roman" w:hAnsi="Times New Roman" w:cs="Times New Roman"/>
          <w:sz w:val="24"/>
          <w:szCs w:val="24"/>
        </w:rPr>
        <w:t>, односно делова објеката унутар којих се смешта телекомуникациона опрема и системи.</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Одредба става 1. </w:t>
      </w:r>
      <w:proofErr w:type="gramStart"/>
      <w:r w:rsidRPr="00CD0BC5">
        <w:rPr>
          <w:rFonts w:ascii="Times New Roman" w:eastAsia="Times New Roman" w:hAnsi="Times New Roman" w:cs="Times New Roman"/>
          <w:sz w:val="24"/>
          <w:szCs w:val="24"/>
        </w:rPr>
        <w:t>овог</w:t>
      </w:r>
      <w:proofErr w:type="gramEnd"/>
      <w:r w:rsidRPr="00CD0BC5">
        <w:rPr>
          <w:rFonts w:ascii="Times New Roman" w:eastAsia="Times New Roman" w:hAnsi="Times New Roman" w:cs="Times New Roman"/>
          <w:sz w:val="24"/>
          <w:szCs w:val="24"/>
        </w:rPr>
        <w:t xml:space="preserve"> члана односи се и на давање сагласности на техничку документацију која садржи измене настале у току грађења објекта у односу на техничку документацију на коју је дата сагласност, уколико те измене утичу на безбедност са аспекта заштите од пожара и експлозија.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Сагласност из ст. 1. </w:t>
      </w:r>
      <w:proofErr w:type="gramStart"/>
      <w:r w:rsidRPr="00CD0BC5">
        <w:rPr>
          <w:rFonts w:ascii="Times New Roman" w:eastAsia="Times New Roman" w:hAnsi="Times New Roman" w:cs="Times New Roman"/>
          <w:sz w:val="24"/>
          <w:szCs w:val="24"/>
        </w:rPr>
        <w:t>и</w:t>
      </w:r>
      <w:proofErr w:type="gramEnd"/>
      <w:r w:rsidRPr="00CD0BC5">
        <w:rPr>
          <w:rFonts w:ascii="Times New Roman" w:eastAsia="Times New Roman" w:hAnsi="Times New Roman" w:cs="Times New Roman"/>
          <w:sz w:val="24"/>
          <w:szCs w:val="24"/>
        </w:rPr>
        <w:t xml:space="preserve"> 2. </w:t>
      </w:r>
      <w:proofErr w:type="gramStart"/>
      <w:r w:rsidRPr="00CD0BC5">
        <w:rPr>
          <w:rFonts w:ascii="Times New Roman" w:eastAsia="Times New Roman" w:hAnsi="Times New Roman" w:cs="Times New Roman"/>
          <w:sz w:val="24"/>
          <w:szCs w:val="24"/>
        </w:rPr>
        <w:t>овог</w:t>
      </w:r>
      <w:proofErr w:type="gramEnd"/>
      <w:r w:rsidRPr="00CD0BC5">
        <w:rPr>
          <w:rFonts w:ascii="Times New Roman" w:eastAsia="Times New Roman" w:hAnsi="Times New Roman" w:cs="Times New Roman"/>
          <w:sz w:val="24"/>
          <w:szCs w:val="24"/>
        </w:rPr>
        <w:t xml:space="preserve"> члана прибавља инвеститор, односно власник објекта у процедури прописаној законом који уређује изградњу.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CD0BC5">
        <w:rPr>
          <w:rFonts w:ascii="Times New Roman" w:eastAsia="Times New Roman" w:hAnsi="Times New Roman" w:cs="Times New Roman"/>
          <w:sz w:val="24"/>
          <w:szCs w:val="24"/>
        </w:rPr>
        <w:t xml:space="preserve">Сагласност из става 1. </w:t>
      </w:r>
      <w:proofErr w:type="gramStart"/>
      <w:r w:rsidRPr="00CD0BC5">
        <w:rPr>
          <w:rFonts w:ascii="Times New Roman" w:eastAsia="Times New Roman" w:hAnsi="Times New Roman" w:cs="Times New Roman"/>
          <w:sz w:val="24"/>
          <w:szCs w:val="24"/>
        </w:rPr>
        <w:t>овог</w:t>
      </w:r>
      <w:proofErr w:type="gramEnd"/>
      <w:r w:rsidRPr="00CD0BC5">
        <w:rPr>
          <w:rFonts w:ascii="Times New Roman" w:eastAsia="Times New Roman" w:hAnsi="Times New Roman" w:cs="Times New Roman"/>
          <w:sz w:val="24"/>
          <w:szCs w:val="24"/>
        </w:rPr>
        <w:t xml:space="preserve"> члана за објекте посебне намене које користи Министарство одбране и Војска Србије даје Министарство одбране, у складу са посебним законом.</w:t>
      </w:r>
      <w:r w:rsidRPr="00CD0BC5">
        <w:rPr>
          <w:rFonts w:ascii="Times New Roman" w:eastAsia="Times New Roman" w:hAnsi="Times New Roman" w:cs="Times New Roman"/>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75" w:name="sadrzaj_76"/>
      <w:bookmarkEnd w:id="75"/>
      <w:r w:rsidRPr="00E9377B">
        <w:rPr>
          <w:rFonts w:ascii="Times New Roman" w:eastAsia="Times New Roman" w:hAnsi="Times New Roman" w:cs="Times New Roman"/>
          <w:b/>
          <w:bCs/>
          <w:color w:val="000000"/>
          <w:sz w:val="28"/>
          <w:szCs w:val="28"/>
        </w:rPr>
        <w:t>Сагласност за посебне објекте</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76" w:name="sadrzaj_77"/>
      <w:bookmarkEnd w:id="76"/>
      <w:r>
        <w:rPr>
          <w:rFonts w:ascii="Times New Roman" w:eastAsia="Times New Roman" w:hAnsi="Times New Roman" w:cs="Times New Roman"/>
          <w:b/>
          <w:bCs/>
          <w:color w:val="000000"/>
          <w:sz w:val="26"/>
          <w:szCs w:val="26"/>
        </w:rPr>
        <w:t xml:space="preserve">Члан 34.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Министарство даје сагласност на техничку документацију у погледу мера заштите од пожара, за изградњу, реконструкцију и доградњу објеката са свим припадајућим инсталацијама, опремом и уређајима и то: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 објеката за прераду нафте и гаса, међународних и магистралних продуктовода, гасовода и нафтовода за транспорт, гасовода називног радног натпритиска преко 20 бара, уколико прелазе најмање две општине, складишта нафте, гаса и нафтних деривата капацитета преко 500 m³, складишта запаљивих </w:t>
      </w:r>
      <w:r w:rsidRPr="00E9377B">
        <w:rPr>
          <w:rFonts w:ascii="Times New Roman" w:eastAsia="Times New Roman" w:hAnsi="Times New Roman" w:cs="Times New Roman"/>
          <w:color w:val="000000"/>
          <w:sz w:val="24"/>
          <w:szCs w:val="24"/>
        </w:rPr>
        <w:lastRenderedPageBreak/>
        <w:t>гасова преко 200 m³, као и терминала за опасне терете и свих објеката ове намене у лукама односно пристаништима;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2) стадиона за 20.000 и више гледалаца, објеката висине 50 и више метара, објеката који се баве производњом за војне потребе (наменска индустрија);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3) хидроелектрана и хидроелектрана са припадајућом браном снаге 10 и више МW, термоелектрана снаге 10 и више МW и термоелектрана-топлана електричне снаге 10 и више МW и далековода и трафостаница напона 110 и више kV;</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4) </w:t>
      </w:r>
      <w:proofErr w:type="gramStart"/>
      <w:r w:rsidRPr="00E9377B">
        <w:rPr>
          <w:rFonts w:ascii="Times New Roman" w:eastAsia="Times New Roman" w:hAnsi="Times New Roman" w:cs="Times New Roman"/>
          <w:color w:val="000000"/>
          <w:sz w:val="24"/>
          <w:szCs w:val="24"/>
        </w:rPr>
        <w:t>аеродрома</w:t>
      </w:r>
      <w:proofErr w:type="gramEnd"/>
      <w:r w:rsidRPr="00E9377B">
        <w:rPr>
          <w:rFonts w:ascii="Times New Roman" w:eastAsia="Times New Roman" w:hAnsi="Times New Roman" w:cs="Times New Roman"/>
          <w:color w:val="000000"/>
          <w:sz w:val="24"/>
          <w:szCs w:val="24"/>
        </w:rPr>
        <w:t xml:space="preserve"> за јавни ваздушни саобраћај;</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5) </w:t>
      </w:r>
      <w:proofErr w:type="gramStart"/>
      <w:r w:rsidRPr="00E9377B">
        <w:rPr>
          <w:rFonts w:ascii="Times New Roman" w:eastAsia="Times New Roman" w:hAnsi="Times New Roman" w:cs="Times New Roman"/>
          <w:color w:val="000000"/>
          <w:sz w:val="24"/>
          <w:szCs w:val="24"/>
        </w:rPr>
        <w:t>друмских</w:t>
      </w:r>
      <w:proofErr w:type="gramEnd"/>
      <w:r w:rsidRPr="00E9377B">
        <w:rPr>
          <w:rFonts w:ascii="Times New Roman" w:eastAsia="Times New Roman" w:hAnsi="Times New Roman" w:cs="Times New Roman"/>
          <w:color w:val="000000"/>
          <w:sz w:val="24"/>
          <w:szCs w:val="24"/>
        </w:rPr>
        <w:t xml:space="preserve"> и железничких тунела и метроа;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6) </w:t>
      </w:r>
      <w:proofErr w:type="gramStart"/>
      <w:r w:rsidRPr="00E9377B">
        <w:rPr>
          <w:rFonts w:ascii="Times New Roman" w:eastAsia="Times New Roman" w:hAnsi="Times New Roman" w:cs="Times New Roman"/>
          <w:color w:val="000000"/>
          <w:sz w:val="24"/>
          <w:szCs w:val="24"/>
        </w:rPr>
        <w:t>објеката</w:t>
      </w:r>
      <w:proofErr w:type="gramEnd"/>
      <w:r w:rsidRPr="00E9377B">
        <w:rPr>
          <w:rFonts w:ascii="Times New Roman" w:eastAsia="Times New Roman" w:hAnsi="Times New Roman" w:cs="Times New Roman"/>
          <w:color w:val="000000"/>
          <w:sz w:val="24"/>
          <w:szCs w:val="24"/>
        </w:rPr>
        <w:t xml:space="preserve"> за производњу енергије из обновљивих извора енергије (ветар, биогас, соларна енергија, геотермална енергија, биомаса, депонијски гас, гас из комуналних отпадних вода и др.) и електрана са комбинованом производњом, појединачне снаге 10 и више МW;</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7) </w:t>
      </w:r>
      <w:proofErr w:type="gramStart"/>
      <w:r w:rsidRPr="00E9377B">
        <w:rPr>
          <w:rFonts w:ascii="Times New Roman" w:eastAsia="Times New Roman" w:hAnsi="Times New Roman" w:cs="Times New Roman"/>
          <w:color w:val="000000"/>
          <w:sz w:val="24"/>
          <w:szCs w:val="24"/>
        </w:rPr>
        <w:t>нуклеарних</w:t>
      </w:r>
      <w:proofErr w:type="gramEnd"/>
      <w:r w:rsidRPr="00E9377B">
        <w:rPr>
          <w:rFonts w:ascii="Times New Roman" w:eastAsia="Times New Roman" w:hAnsi="Times New Roman" w:cs="Times New Roman"/>
          <w:color w:val="000000"/>
          <w:sz w:val="24"/>
          <w:szCs w:val="24"/>
        </w:rPr>
        <w:t xml:space="preserve"> објеката и других објеката који служе за производњу нуклеарног горива, радиоизотопа, озрачивање, ускладиштење радиоактивних отпадних материја за научно-истраживачке сврхе;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8) </w:t>
      </w:r>
      <w:proofErr w:type="gramStart"/>
      <w:r w:rsidRPr="00E9377B">
        <w:rPr>
          <w:rFonts w:ascii="Times New Roman" w:eastAsia="Times New Roman" w:hAnsi="Times New Roman" w:cs="Times New Roman"/>
          <w:color w:val="000000"/>
          <w:sz w:val="24"/>
          <w:szCs w:val="24"/>
        </w:rPr>
        <w:t>објеката</w:t>
      </w:r>
      <w:proofErr w:type="gramEnd"/>
      <w:r w:rsidRPr="00E9377B">
        <w:rPr>
          <w:rFonts w:ascii="Times New Roman" w:eastAsia="Times New Roman" w:hAnsi="Times New Roman" w:cs="Times New Roman"/>
          <w:color w:val="000000"/>
          <w:sz w:val="24"/>
          <w:szCs w:val="24"/>
        </w:rPr>
        <w:t xml:space="preserve"> за складиштење експлозивних материја преко 1000 kg.</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Одредба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односи се и на давање сагласности на техничку документацију која садржи измене настале у току грађења објекта у односу на техничку документацију на коју је дата сагласност, уколико те измене утичу на безбедност са аспекта заштите од пожара и експлозија.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Сагласност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прибавља инвеститор, односно власник објекта у процедури прописаној законом који уређује изградњу.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Сагласност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за објекте посебне намене које користи Министарство одбране и Војска Србије даје Министарство одбране, у складу са посебним законом.</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77" w:name="sadrzaj_78"/>
      <w:bookmarkEnd w:id="77"/>
      <w:r w:rsidRPr="00E9377B">
        <w:rPr>
          <w:rFonts w:ascii="Times New Roman" w:eastAsia="Times New Roman" w:hAnsi="Times New Roman" w:cs="Times New Roman"/>
          <w:b/>
          <w:bCs/>
          <w:color w:val="000000"/>
          <w:sz w:val="28"/>
          <w:szCs w:val="28"/>
        </w:rPr>
        <w:t>Сагласност за део објекта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78" w:name="sadrzaj_79"/>
      <w:bookmarkEnd w:id="78"/>
      <w:r w:rsidRPr="00E9377B">
        <w:rPr>
          <w:rFonts w:ascii="Times New Roman" w:eastAsia="Times New Roman" w:hAnsi="Times New Roman" w:cs="Times New Roman"/>
          <w:b/>
          <w:bCs/>
          <w:color w:val="000000"/>
          <w:sz w:val="26"/>
          <w:szCs w:val="26"/>
        </w:rPr>
        <w:t>Члан 35.</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Сагласност из чл. 33.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34.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даје се за цео објекат, а када се објекат гради по деловима за део објекта, ако тај део представља економско-техничку целину и може се самостално користити, односно ако ће изградња целог објекта трајати дуже.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FF0000"/>
          <w:sz w:val="28"/>
          <w:szCs w:val="28"/>
        </w:rPr>
      </w:pPr>
      <w:bookmarkStart w:id="79" w:name="sadrzaj_80"/>
      <w:bookmarkEnd w:id="79"/>
      <w:r w:rsidRPr="00E9377B">
        <w:rPr>
          <w:rFonts w:ascii="Times New Roman" w:eastAsia="Times New Roman" w:hAnsi="Times New Roman" w:cs="Times New Roman"/>
          <w:b/>
          <w:bCs/>
          <w:color w:val="FF0000"/>
          <w:sz w:val="28"/>
          <w:szCs w:val="28"/>
        </w:rPr>
        <w:t>Подобност објекта за употребу</w:t>
      </w:r>
    </w:p>
    <w:p w:rsidR="00E9377B" w:rsidRPr="00E9377B" w:rsidRDefault="00E9377B" w:rsidP="00E9377B">
      <w:pPr>
        <w:spacing w:before="240" w:after="240"/>
        <w:jc w:val="center"/>
        <w:rPr>
          <w:rFonts w:ascii="Times New Roman" w:eastAsia="Times New Roman" w:hAnsi="Times New Roman" w:cs="Times New Roman"/>
          <w:b/>
          <w:bCs/>
          <w:color w:val="FF0000"/>
          <w:sz w:val="26"/>
          <w:szCs w:val="26"/>
        </w:rPr>
      </w:pPr>
      <w:bookmarkStart w:id="80" w:name="sadrzaj_81"/>
      <w:bookmarkEnd w:id="80"/>
      <w:r w:rsidRPr="00E9377B">
        <w:rPr>
          <w:rFonts w:ascii="Times New Roman" w:eastAsia="Times New Roman" w:hAnsi="Times New Roman" w:cs="Times New Roman"/>
          <w:b/>
          <w:bCs/>
          <w:color w:val="FF0000"/>
          <w:sz w:val="26"/>
          <w:szCs w:val="26"/>
        </w:rPr>
        <w:t xml:space="preserve">Члан 36. </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Када је предмет техничког прегледа у смислу закона којим се уређује изградња објекат из члана 34. </w:t>
      </w:r>
      <w:proofErr w:type="gramStart"/>
      <w:r w:rsidRPr="00CD0BC5">
        <w:rPr>
          <w:rFonts w:ascii="Times New Roman" w:eastAsia="Times New Roman" w:hAnsi="Times New Roman" w:cs="Times New Roman"/>
          <w:sz w:val="24"/>
          <w:szCs w:val="24"/>
        </w:rPr>
        <w:t>овог</w:t>
      </w:r>
      <w:proofErr w:type="gramEnd"/>
      <w:r w:rsidRPr="00CD0BC5">
        <w:rPr>
          <w:rFonts w:ascii="Times New Roman" w:eastAsia="Times New Roman" w:hAnsi="Times New Roman" w:cs="Times New Roman"/>
          <w:sz w:val="24"/>
          <w:szCs w:val="24"/>
        </w:rPr>
        <w:t xml:space="preserve"> закона, члан комисије за технички преглед који утврђује подобност објекта за употребу у погледу спроведености мера заштите од пожара предвиђених у техничкој документацији је лице са лиценцом запослено у органу државне управе надлежном за послове заштите од пожара </w:t>
      </w:r>
      <w:r w:rsidRPr="00CD0BC5">
        <w:rPr>
          <w:rFonts w:ascii="Times New Roman" w:eastAsia="Times New Roman" w:hAnsi="Times New Roman" w:cs="Times New Roman"/>
          <w:sz w:val="24"/>
          <w:szCs w:val="24"/>
        </w:rPr>
        <w:lastRenderedPageBreak/>
        <w:t>овлашћено за доношење решења у делокругу рада. За потребе овог лица техничке послове обављају стручне особе запослене у органу државне управе надлежном за послове заштите од пожара.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Одредбе става 1. </w:t>
      </w:r>
      <w:proofErr w:type="gramStart"/>
      <w:r w:rsidRPr="00CD0BC5">
        <w:rPr>
          <w:rFonts w:ascii="Times New Roman" w:eastAsia="Times New Roman" w:hAnsi="Times New Roman" w:cs="Times New Roman"/>
          <w:sz w:val="24"/>
          <w:szCs w:val="24"/>
        </w:rPr>
        <w:t>овог</w:t>
      </w:r>
      <w:proofErr w:type="gramEnd"/>
      <w:r w:rsidRPr="00CD0BC5">
        <w:rPr>
          <w:rFonts w:ascii="Times New Roman" w:eastAsia="Times New Roman" w:hAnsi="Times New Roman" w:cs="Times New Roman"/>
          <w:sz w:val="24"/>
          <w:szCs w:val="24"/>
        </w:rPr>
        <w:t xml:space="preserve"> члана примењују се и на поједине објекте из члана 33. </w:t>
      </w:r>
      <w:proofErr w:type="gramStart"/>
      <w:r w:rsidRPr="00CD0BC5">
        <w:rPr>
          <w:rFonts w:ascii="Times New Roman" w:eastAsia="Times New Roman" w:hAnsi="Times New Roman" w:cs="Times New Roman"/>
          <w:sz w:val="24"/>
          <w:szCs w:val="24"/>
        </w:rPr>
        <w:t>и</w:t>
      </w:r>
      <w:proofErr w:type="gramEnd"/>
      <w:r w:rsidRPr="00CD0BC5">
        <w:rPr>
          <w:rFonts w:ascii="Times New Roman" w:eastAsia="Times New Roman" w:hAnsi="Times New Roman" w:cs="Times New Roman"/>
          <w:sz w:val="24"/>
          <w:szCs w:val="24"/>
        </w:rPr>
        <w:t xml:space="preserve"> то:</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 </w:t>
      </w:r>
      <w:proofErr w:type="gramStart"/>
      <w:r w:rsidRPr="00CD0BC5">
        <w:rPr>
          <w:rFonts w:ascii="Times New Roman" w:eastAsia="Times New Roman" w:hAnsi="Times New Roman" w:cs="Times New Roman"/>
          <w:sz w:val="24"/>
          <w:szCs w:val="24"/>
        </w:rPr>
        <w:t>стамбене</w:t>
      </w:r>
      <w:proofErr w:type="gramEnd"/>
      <w:r w:rsidRPr="00CD0BC5">
        <w:rPr>
          <w:rFonts w:ascii="Times New Roman" w:eastAsia="Times New Roman" w:hAnsi="Times New Roman" w:cs="Times New Roman"/>
          <w:sz w:val="24"/>
          <w:szCs w:val="24"/>
        </w:rPr>
        <w:t>, стамбено-пословне и пословне објекте, а који спадају у високе објекте у складу са посебним прописом;</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2) </w:t>
      </w:r>
      <w:proofErr w:type="gramStart"/>
      <w:r w:rsidRPr="00CD0BC5">
        <w:rPr>
          <w:rFonts w:ascii="Times New Roman" w:eastAsia="Times New Roman" w:hAnsi="Times New Roman" w:cs="Times New Roman"/>
          <w:sz w:val="24"/>
          <w:szCs w:val="24"/>
        </w:rPr>
        <w:t>зграде</w:t>
      </w:r>
      <w:proofErr w:type="gramEnd"/>
      <w:r w:rsidRPr="00CD0BC5">
        <w:rPr>
          <w:rFonts w:ascii="Times New Roman" w:eastAsia="Times New Roman" w:hAnsi="Times New Roman" w:cs="Times New Roman"/>
          <w:sz w:val="24"/>
          <w:szCs w:val="24"/>
        </w:rPr>
        <w:t xml:space="preserve"> за становање заједница, хотеле, мотеле, ресторане и објекте за трговину на велико и мало, површине преко 2.000 m²;</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3) </w:t>
      </w:r>
      <w:proofErr w:type="gramStart"/>
      <w:r w:rsidRPr="00CD0BC5">
        <w:rPr>
          <w:rFonts w:ascii="Times New Roman" w:eastAsia="Times New Roman" w:hAnsi="Times New Roman" w:cs="Times New Roman"/>
          <w:sz w:val="24"/>
          <w:szCs w:val="24"/>
        </w:rPr>
        <w:t>ноћне</w:t>
      </w:r>
      <w:proofErr w:type="gramEnd"/>
      <w:r w:rsidRPr="00CD0BC5">
        <w:rPr>
          <w:rFonts w:ascii="Times New Roman" w:eastAsia="Times New Roman" w:hAnsi="Times New Roman" w:cs="Times New Roman"/>
          <w:sz w:val="24"/>
          <w:szCs w:val="24"/>
        </w:rPr>
        <w:t xml:space="preserve"> клубове и сличне угоститељске објекте;</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4) </w:t>
      </w:r>
      <w:proofErr w:type="gramStart"/>
      <w:r w:rsidRPr="00CD0BC5">
        <w:rPr>
          <w:rFonts w:ascii="Times New Roman" w:eastAsia="Times New Roman" w:hAnsi="Times New Roman" w:cs="Times New Roman"/>
          <w:sz w:val="24"/>
          <w:szCs w:val="24"/>
        </w:rPr>
        <w:t>друге</w:t>
      </w:r>
      <w:proofErr w:type="gramEnd"/>
      <w:r w:rsidRPr="00CD0BC5">
        <w:rPr>
          <w:rFonts w:ascii="Times New Roman" w:eastAsia="Times New Roman" w:hAnsi="Times New Roman" w:cs="Times New Roman"/>
          <w:sz w:val="24"/>
          <w:szCs w:val="24"/>
        </w:rPr>
        <w:t xml:space="preserve"> објекте јавне намене површине преко 500 m²;</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5) </w:t>
      </w:r>
      <w:proofErr w:type="gramStart"/>
      <w:r w:rsidRPr="00CD0BC5">
        <w:rPr>
          <w:rFonts w:ascii="Times New Roman" w:eastAsia="Times New Roman" w:hAnsi="Times New Roman" w:cs="Times New Roman"/>
          <w:sz w:val="24"/>
          <w:szCs w:val="24"/>
        </w:rPr>
        <w:t>велике</w:t>
      </w:r>
      <w:proofErr w:type="gramEnd"/>
      <w:r w:rsidRPr="00CD0BC5">
        <w:rPr>
          <w:rFonts w:ascii="Times New Roman" w:eastAsia="Times New Roman" w:hAnsi="Times New Roman" w:cs="Times New Roman"/>
          <w:sz w:val="24"/>
          <w:szCs w:val="24"/>
        </w:rPr>
        <w:t xml:space="preserve"> самосталне гараже;</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6) </w:t>
      </w:r>
      <w:proofErr w:type="gramStart"/>
      <w:r w:rsidRPr="00CD0BC5">
        <w:rPr>
          <w:rFonts w:ascii="Times New Roman" w:eastAsia="Times New Roman" w:hAnsi="Times New Roman" w:cs="Times New Roman"/>
          <w:sz w:val="24"/>
          <w:szCs w:val="24"/>
        </w:rPr>
        <w:t>објекте</w:t>
      </w:r>
      <w:proofErr w:type="gramEnd"/>
      <w:r w:rsidRPr="00CD0BC5">
        <w:rPr>
          <w:rFonts w:ascii="Times New Roman" w:eastAsia="Times New Roman" w:hAnsi="Times New Roman" w:cs="Times New Roman"/>
          <w:sz w:val="24"/>
          <w:szCs w:val="24"/>
        </w:rPr>
        <w:t xml:space="preserve"> у којима се производе, прерађују и складиште хемикалије које могу изазвати пожар или експлозију или угрозити здравље и безбедност људи и материјалних добара;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7) </w:t>
      </w:r>
      <w:proofErr w:type="gramStart"/>
      <w:r w:rsidRPr="00CD0BC5">
        <w:rPr>
          <w:rFonts w:ascii="Times New Roman" w:eastAsia="Times New Roman" w:hAnsi="Times New Roman" w:cs="Times New Roman"/>
          <w:sz w:val="24"/>
          <w:szCs w:val="24"/>
        </w:rPr>
        <w:t>објекте</w:t>
      </w:r>
      <w:proofErr w:type="gramEnd"/>
      <w:r w:rsidRPr="00CD0BC5">
        <w:rPr>
          <w:rFonts w:ascii="Times New Roman" w:eastAsia="Times New Roman" w:hAnsi="Times New Roman" w:cs="Times New Roman"/>
          <w:sz w:val="24"/>
          <w:szCs w:val="24"/>
        </w:rPr>
        <w:t xml:space="preserve"> у чијим се погонима производе, прерађују или обрађују чврсте запаљиве материје, при чему настају експлозивне смеше гасова, пара и прашине;</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8) </w:t>
      </w:r>
      <w:proofErr w:type="gramStart"/>
      <w:r w:rsidRPr="00CD0BC5">
        <w:rPr>
          <w:rFonts w:ascii="Times New Roman" w:eastAsia="Times New Roman" w:hAnsi="Times New Roman" w:cs="Times New Roman"/>
          <w:sz w:val="24"/>
          <w:szCs w:val="24"/>
        </w:rPr>
        <w:t>станице</w:t>
      </w:r>
      <w:proofErr w:type="gramEnd"/>
      <w:r w:rsidRPr="00CD0BC5">
        <w:rPr>
          <w:rFonts w:ascii="Times New Roman" w:eastAsia="Times New Roman" w:hAnsi="Times New Roman" w:cs="Times New Roman"/>
          <w:sz w:val="24"/>
          <w:szCs w:val="24"/>
        </w:rPr>
        <w:t xml:space="preserve"> за снабдевање горивом моторних возила или пловила на сопствени погон, складишног капацитета до 500 m³ запаљивих течности;</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9) </w:t>
      </w:r>
      <w:proofErr w:type="gramStart"/>
      <w:r w:rsidRPr="00CD0BC5">
        <w:rPr>
          <w:rFonts w:ascii="Times New Roman" w:eastAsia="Times New Roman" w:hAnsi="Times New Roman" w:cs="Times New Roman"/>
          <w:sz w:val="24"/>
          <w:szCs w:val="24"/>
        </w:rPr>
        <w:t>индустријске</w:t>
      </w:r>
      <w:proofErr w:type="gramEnd"/>
      <w:r w:rsidRPr="00CD0BC5">
        <w:rPr>
          <w:rFonts w:ascii="Times New Roman" w:eastAsia="Times New Roman" w:hAnsi="Times New Roman" w:cs="Times New Roman"/>
          <w:sz w:val="24"/>
          <w:szCs w:val="24"/>
        </w:rPr>
        <w:t xml:space="preserve"> објекте површине преко 3.000 m² и складишне објекте површине преко 1.500 m², као и сва високорегална складишта;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10) </w:t>
      </w:r>
      <w:proofErr w:type="gramStart"/>
      <w:r w:rsidRPr="00CD0BC5">
        <w:rPr>
          <w:rFonts w:ascii="Times New Roman" w:eastAsia="Times New Roman" w:hAnsi="Times New Roman" w:cs="Times New Roman"/>
          <w:sz w:val="24"/>
          <w:szCs w:val="24"/>
        </w:rPr>
        <w:t>електроенергетска</w:t>
      </w:r>
      <w:proofErr w:type="gramEnd"/>
      <w:r w:rsidRPr="00CD0BC5">
        <w:rPr>
          <w:rFonts w:ascii="Times New Roman" w:eastAsia="Times New Roman" w:hAnsi="Times New Roman" w:cs="Times New Roman"/>
          <w:sz w:val="24"/>
          <w:szCs w:val="24"/>
        </w:rPr>
        <w:t xml:space="preserve"> постројења називног напона од 35 kV и трафо-станице на отвореном снаге преко 10 MVA;</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11) </w:t>
      </w:r>
      <w:proofErr w:type="gramStart"/>
      <w:r w:rsidRPr="00CD0BC5">
        <w:rPr>
          <w:rFonts w:ascii="Times New Roman" w:eastAsia="Times New Roman" w:hAnsi="Times New Roman" w:cs="Times New Roman"/>
          <w:sz w:val="24"/>
          <w:szCs w:val="24"/>
        </w:rPr>
        <w:t>нафтоводе</w:t>
      </w:r>
      <w:proofErr w:type="gramEnd"/>
      <w:r w:rsidRPr="00CD0BC5">
        <w:rPr>
          <w:rFonts w:ascii="Times New Roman" w:eastAsia="Times New Roman" w:hAnsi="Times New Roman" w:cs="Times New Roman"/>
          <w:sz w:val="24"/>
          <w:szCs w:val="24"/>
        </w:rPr>
        <w:t xml:space="preserve">, продуктоводе и гасоводе који нису обухваћени чланом 34. </w:t>
      </w:r>
      <w:proofErr w:type="gramStart"/>
      <w:r w:rsidRPr="00CD0BC5">
        <w:rPr>
          <w:rFonts w:ascii="Times New Roman" w:eastAsia="Times New Roman" w:hAnsi="Times New Roman" w:cs="Times New Roman"/>
          <w:sz w:val="24"/>
          <w:szCs w:val="24"/>
        </w:rPr>
        <w:t>став</w:t>
      </w:r>
      <w:proofErr w:type="gramEnd"/>
      <w:r w:rsidRPr="00CD0BC5">
        <w:rPr>
          <w:rFonts w:ascii="Times New Roman" w:eastAsia="Times New Roman" w:hAnsi="Times New Roman" w:cs="Times New Roman"/>
          <w:sz w:val="24"/>
          <w:szCs w:val="24"/>
        </w:rPr>
        <w:t xml:space="preserve"> 1. </w:t>
      </w:r>
      <w:proofErr w:type="gramStart"/>
      <w:r w:rsidRPr="00CD0BC5">
        <w:rPr>
          <w:rFonts w:ascii="Times New Roman" w:eastAsia="Times New Roman" w:hAnsi="Times New Roman" w:cs="Times New Roman"/>
          <w:sz w:val="24"/>
          <w:szCs w:val="24"/>
        </w:rPr>
        <w:t>тачка</w:t>
      </w:r>
      <w:proofErr w:type="gramEnd"/>
      <w:r w:rsidRPr="00CD0BC5">
        <w:rPr>
          <w:rFonts w:ascii="Times New Roman" w:eastAsia="Times New Roman" w:hAnsi="Times New Roman" w:cs="Times New Roman"/>
          <w:sz w:val="24"/>
          <w:szCs w:val="24"/>
        </w:rPr>
        <w:t xml:space="preserve"> 1) овог закона;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12) </w:t>
      </w:r>
      <w:proofErr w:type="gramStart"/>
      <w:r w:rsidRPr="00CD0BC5">
        <w:rPr>
          <w:rFonts w:ascii="Times New Roman" w:eastAsia="Times New Roman" w:hAnsi="Times New Roman" w:cs="Times New Roman"/>
          <w:sz w:val="24"/>
          <w:szCs w:val="24"/>
        </w:rPr>
        <w:t>објекте</w:t>
      </w:r>
      <w:proofErr w:type="gramEnd"/>
      <w:r w:rsidRPr="00CD0BC5">
        <w:rPr>
          <w:rFonts w:ascii="Times New Roman" w:eastAsia="Times New Roman" w:hAnsi="Times New Roman" w:cs="Times New Roman"/>
          <w:sz w:val="24"/>
          <w:szCs w:val="24"/>
        </w:rPr>
        <w:t xml:space="preserve"> за складиштење експлозивних материја до 1.000 kg;</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13) </w:t>
      </w:r>
      <w:proofErr w:type="gramStart"/>
      <w:r w:rsidRPr="00CD0BC5">
        <w:rPr>
          <w:rFonts w:ascii="Times New Roman" w:eastAsia="Times New Roman" w:hAnsi="Times New Roman" w:cs="Times New Roman"/>
          <w:sz w:val="24"/>
          <w:szCs w:val="24"/>
        </w:rPr>
        <w:t>слободностојеће</w:t>
      </w:r>
      <w:proofErr w:type="gramEnd"/>
      <w:r w:rsidRPr="00CD0BC5">
        <w:rPr>
          <w:rFonts w:ascii="Times New Roman" w:eastAsia="Times New Roman" w:hAnsi="Times New Roman" w:cs="Times New Roman"/>
          <w:sz w:val="24"/>
          <w:szCs w:val="24"/>
        </w:rPr>
        <w:t xml:space="preserve"> котларнице снаге преко 300 kW;</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14) </w:t>
      </w:r>
      <w:proofErr w:type="gramStart"/>
      <w:r w:rsidRPr="00CD0BC5">
        <w:rPr>
          <w:rFonts w:ascii="Times New Roman" w:eastAsia="Times New Roman" w:hAnsi="Times New Roman" w:cs="Times New Roman"/>
          <w:sz w:val="24"/>
          <w:szCs w:val="24"/>
        </w:rPr>
        <w:t>објекте</w:t>
      </w:r>
      <w:proofErr w:type="gramEnd"/>
      <w:r w:rsidRPr="00CD0BC5">
        <w:rPr>
          <w:rFonts w:ascii="Times New Roman" w:eastAsia="Times New Roman" w:hAnsi="Times New Roman" w:cs="Times New Roman"/>
          <w:sz w:val="24"/>
          <w:szCs w:val="24"/>
        </w:rPr>
        <w:t xml:space="preserve"> базне и прерађивачке хемијске индустрије, црне и обојене металургије, објекте за прераду каучука, објекте за производњу целулозе и папира, објекте за прераду неметаличних минералних сировина и објекте за производњу биодизела;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15) </w:t>
      </w:r>
      <w:proofErr w:type="gramStart"/>
      <w:r w:rsidRPr="00CD0BC5">
        <w:rPr>
          <w:rFonts w:ascii="Times New Roman" w:eastAsia="Times New Roman" w:hAnsi="Times New Roman" w:cs="Times New Roman"/>
          <w:sz w:val="24"/>
          <w:szCs w:val="24"/>
        </w:rPr>
        <w:t>објекте</w:t>
      </w:r>
      <w:proofErr w:type="gramEnd"/>
      <w:r w:rsidRPr="00CD0BC5">
        <w:rPr>
          <w:rFonts w:ascii="Times New Roman" w:eastAsia="Times New Roman" w:hAnsi="Times New Roman" w:cs="Times New Roman"/>
          <w:sz w:val="24"/>
          <w:szCs w:val="24"/>
        </w:rPr>
        <w:t xml:space="preserve"> казнено-поправних установа;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16) </w:t>
      </w:r>
      <w:proofErr w:type="gramStart"/>
      <w:r w:rsidRPr="00CD0BC5">
        <w:rPr>
          <w:rFonts w:ascii="Times New Roman" w:eastAsia="Times New Roman" w:hAnsi="Times New Roman" w:cs="Times New Roman"/>
          <w:sz w:val="24"/>
          <w:szCs w:val="24"/>
        </w:rPr>
        <w:t>стадиони</w:t>
      </w:r>
      <w:proofErr w:type="gramEnd"/>
      <w:r w:rsidRPr="00CD0BC5">
        <w:rPr>
          <w:rFonts w:ascii="Times New Roman" w:eastAsia="Times New Roman" w:hAnsi="Times New Roman" w:cs="Times New Roman"/>
          <w:sz w:val="24"/>
          <w:szCs w:val="24"/>
        </w:rPr>
        <w:t xml:space="preserve"> од 1.000 до 20.000 гледалаца;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17) </w:t>
      </w:r>
      <w:proofErr w:type="gramStart"/>
      <w:r w:rsidRPr="00CD0BC5">
        <w:rPr>
          <w:rFonts w:ascii="Times New Roman" w:eastAsia="Times New Roman" w:hAnsi="Times New Roman" w:cs="Times New Roman"/>
          <w:sz w:val="24"/>
          <w:szCs w:val="24"/>
        </w:rPr>
        <w:t>трафостанице</w:t>
      </w:r>
      <w:proofErr w:type="gramEnd"/>
      <w:r w:rsidRPr="00CD0BC5">
        <w:rPr>
          <w:rFonts w:ascii="Times New Roman" w:eastAsia="Times New Roman" w:hAnsi="Times New Roman" w:cs="Times New Roman"/>
          <w:sz w:val="24"/>
          <w:szCs w:val="24"/>
        </w:rPr>
        <w:t xml:space="preserve"> напона од 35 kV;</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18) </w:t>
      </w:r>
      <w:proofErr w:type="gramStart"/>
      <w:r w:rsidRPr="00CD0BC5">
        <w:rPr>
          <w:rFonts w:ascii="Times New Roman" w:eastAsia="Times New Roman" w:hAnsi="Times New Roman" w:cs="Times New Roman"/>
          <w:sz w:val="24"/>
          <w:szCs w:val="24"/>
        </w:rPr>
        <w:t>културна</w:t>
      </w:r>
      <w:proofErr w:type="gramEnd"/>
      <w:r w:rsidRPr="00CD0BC5">
        <w:rPr>
          <w:rFonts w:ascii="Times New Roman" w:eastAsia="Times New Roman" w:hAnsi="Times New Roman" w:cs="Times New Roman"/>
          <w:sz w:val="24"/>
          <w:szCs w:val="24"/>
        </w:rPr>
        <w:t xml:space="preserve"> добра од изузетног значаја и објекте у њиховој заштићеној околини и културна добра уписана у Листу светске културне баштине (осим претварања заједничких просторија у стан односно пословни простор у заштићеној околини културних добара од изузетног значаја и културних добара уписаних у Листу светске културне баштине);</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19) </w:t>
      </w:r>
      <w:proofErr w:type="gramStart"/>
      <w:r w:rsidRPr="00CD0BC5">
        <w:rPr>
          <w:rFonts w:ascii="Times New Roman" w:eastAsia="Times New Roman" w:hAnsi="Times New Roman" w:cs="Times New Roman"/>
          <w:sz w:val="24"/>
          <w:szCs w:val="24"/>
        </w:rPr>
        <w:t>постројења</w:t>
      </w:r>
      <w:proofErr w:type="gramEnd"/>
      <w:r w:rsidRPr="00CD0BC5">
        <w:rPr>
          <w:rFonts w:ascii="Times New Roman" w:eastAsia="Times New Roman" w:hAnsi="Times New Roman" w:cs="Times New Roman"/>
          <w:sz w:val="24"/>
          <w:szCs w:val="24"/>
        </w:rPr>
        <w:t xml:space="preserve"> за третман неопасног отпада, спаљивањем или хемијским поступцима, одређена посебним прописима;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20) </w:t>
      </w:r>
      <w:proofErr w:type="gramStart"/>
      <w:r w:rsidRPr="00CD0BC5">
        <w:rPr>
          <w:rFonts w:ascii="Times New Roman" w:eastAsia="Times New Roman" w:hAnsi="Times New Roman" w:cs="Times New Roman"/>
          <w:sz w:val="24"/>
          <w:szCs w:val="24"/>
        </w:rPr>
        <w:t>постројења</w:t>
      </w:r>
      <w:proofErr w:type="gramEnd"/>
      <w:r w:rsidRPr="00CD0BC5">
        <w:rPr>
          <w:rFonts w:ascii="Times New Roman" w:eastAsia="Times New Roman" w:hAnsi="Times New Roman" w:cs="Times New Roman"/>
          <w:sz w:val="24"/>
          <w:szCs w:val="24"/>
        </w:rPr>
        <w:t xml:space="preserve"> за третман опасног отпада спаљивањем, термичким и/или физичким, физичко-хемијским, хемијским поступцима, као и централна складишта и/или депонија за одлагање опасног отпада и регионалних депонија односно депоније за одлагање опасног отпада, одређена посебним прописима;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lastRenderedPageBreak/>
        <w:t xml:space="preserve">21) </w:t>
      </w:r>
      <w:proofErr w:type="gramStart"/>
      <w:r w:rsidRPr="00CD0BC5">
        <w:rPr>
          <w:rFonts w:ascii="Times New Roman" w:eastAsia="Times New Roman" w:hAnsi="Times New Roman" w:cs="Times New Roman"/>
          <w:sz w:val="24"/>
          <w:szCs w:val="24"/>
        </w:rPr>
        <w:t>пристаништа</w:t>
      </w:r>
      <w:proofErr w:type="gramEnd"/>
      <w:r w:rsidRPr="00CD0BC5">
        <w:rPr>
          <w:rFonts w:ascii="Times New Roman" w:eastAsia="Times New Roman" w:hAnsi="Times New Roman" w:cs="Times New Roman"/>
          <w:sz w:val="24"/>
          <w:szCs w:val="24"/>
        </w:rPr>
        <w:t xml:space="preserve"> и луке;</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22) </w:t>
      </w:r>
      <w:proofErr w:type="gramStart"/>
      <w:r w:rsidRPr="00CD0BC5">
        <w:rPr>
          <w:rFonts w:ascii="Times New Roman" w:eastAsia="Times New Roman" w:hAnsi="Times New Roman" w:cs="Times New Roman"/>
          <w:sz w:val="24"/>
          <w:szCs w:val="24"/>
        </w:rPr>
        <w:t>објекте</w:t>
      </w:r>
      <w:proofErr w:type="gramEnd"/>
      <w:r w:rsidRPr="00CD0BC5">
        <w:rPr>
          <w:rFonts w:ascii="Times New Roman" w:eastAsia="Times New Roman" w:hAnsi="Times New Roman" w:cs="Times New Roman"/>
          <w:sz w:val="24"/>
          <w:szCs w:val="24"/>
        </w:rPr>
        <w:t xml:space="preserve"> за призводњу енергије из биогаса и биомасе и електране са комбинованом производњом, појединачне снаге до 10 МW.</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Лице из става 1. </w:t>
      </w:r>
      <w:proofErr w:type="gramStart"/>
      <w:r w:rsidRPr="00CD0BC5">
        <w:rPr>
          <w:rFonts w:ascii="Times New Roman" w:eastAsia="Times New Roman" w:hAnsi="Times New Roman" w:cs="Times New Roman"/>
          <w:sz w:val="24"/>
          <w:szCs w:val="24"/>
        </w:rPr>
        <w:t>овог</w:t>
      </w:r>
      <w:proofErr w:type="gramEnd"/>
      <w:r w:rsidRPr="00CD0BC5">
        <w:rPr>
          <w:rFonts w:ascii="Times New Roman" w:eastAsia="Times New Roman" w:hAnsi="Times New Roman" w:cs="Times New Roman"/>
          <w:sz w:val="24"/>
          <w:szCs w:val="24"/>
        </w:rPr>
        <w:t xml:space="preserve"> члана утврђује подобност објекта за употребу у погледу спроведености мера заштите од пожара решењем из става 1. </w:t>
      </w:r>
      <w:proofErr w:type="gramStart"/>
      <w:r w:rsidRPr="00CD0BC5">
        <w:rPr>
          <w:rFonts w:ascii="Times New Roman" w:eastAsia="Times New Roman" w:hAnsi="Times New Roman" w:cs="Times New Roman"/>
          <w:sz w:val="24"/>
          <w:szCs w:val="24"/>
        </w:rPr>
        <w:t>у</w:t>
      </w:r>
      <w:proofErr w:type="gramEnd"/>
      <w:r w:rsidRPr="00CD0BC5">
        <w:rPr>
          <w:rFonts w:ascii="Times New Roman" w:eastAsia="Times New Roman" w:hAnsi="Times New Roman" w:cs="Times New Roman"/>
          <w:sz w:val="24"/>
          <w:szCs w:val="24"/>
        </w:rPr>
        <w:t xml:space="preserve"> року од 15 дана од дана достављања захтева од стране инвеститора.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Када је предмет техничког прегледа објекат који није обухваћен ст. 1. </w:t>
      </w:r>
      <w:proofErr w:type="gramStart"/>
      <w:r w:rsidRPr="00CD0BC5">
        <w:rPr>
          <w:rFonts w:ascii="Times New Roman" w:eastAsia="Times New Roman" w:hAnsi="Times New Roman" w:cs="Times New Roman"/>
          <w:sz w:val="24"/>
          <w:szCs w:val="24"/>
        </w:rPr>
        <w:t>и</w:t>
      </w:r>
      <w:proofErr w:type="gramEnd"/>
      <w:r w:rsidRPr="00CD0BC5">
        <w:rPr>
          <w:rFonts w:ascii="Times New Roman" w:eastAsia="Times New Roman" w:hAnsi="Times New Roman" w:cs="Times New Roman"/>
          <w:sz w:val="24"/>
          <w:szCs w:val="24"/>
        </w:rPr>
        <w:t xml:space="preserve"> 2. </w:t>
      </w:r>
      <w:proofErr w:type="gramStart"/>
      <w:r w:rsidRPr="00CD0BC5">
        <w:rPr>
          <w:rFonts w:ascii="Times New Roman" w:eastAsia="Times New Roman" w:hAnsi="Times New Roman" w:cs="Times New Roman"/>
          <w:sz w:val="24"/>
          <w:szCs w:val="24"/>
        </w:rPr>
        <w:t>овог</w:t>
      </w:r>
      <w:proofErr w:type="gramEnd"/>
      <w:r w:rsidRPr="00CD0BC5">
        <w:rPr>
          <w:rFonts w:ascii="Times New Roman" w:eastAsia="Times New Roman" w:hAnsi="Times New Roman" w:cs="Times New Roman"/>
          <w:sz w:val="24"/>
          <w:szCs w:val="24"/>
        </w:rPr>
        <w:t xml:space="preserve"> члана, члан комисије за технички преглед који утврђује подобност објекта за употребу у погледу спроведености мера заштите од пожара предвиђених у техничкој документацији је лице које поседује одговарајућу лиценцу према прописима из заштите од пожара.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Објекат је подобан за употребу у погледу спроведености мера заштите од пожара ако је:</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1) </w:t>
      </w:r>
      <w:proofErr w:type="gramStart"/>
      <w:r w:rsidRPr="00CD0BC5">
        <w:rPr>
          <w:rFonts w:ascii="Times New Roman" w:eastAsia="Times New Roman" w:hAnsi="Times New Roman" w:cs="Times New Roman"/>
          <w:sz w:val="24"/>
          <w:szCs w:val="24"/>
        </w:rPr>
        <w:t>изграђен</w:t>
      </w:r>
      <w:proofErr w:type="gramEnd"/>
      <w:r w:rsidRPr="00CD0BC5">
        <w:rPr>
          <w:rFonts w:ascii="Times New Roman" w:eastAsia="Times New Roman" w:hAnsi="Times New Roman" w:cs="Times New Roman"/>
          <w:sz w:val="24"/>
          <w:szCs w:val="24"/>
        </w:rPr>
        <w:t xml:space="preserve"> у складу с техничком документацијом на коју је дата сагласност;</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2) обезбеђен доказ о карактеристикама конструкција као и елементима конструкција који треба да буду отпорни према пожару, доказ о карактеристикама опреме, уређаја и инсталација са посебним карактеристикама према пожару и експлозији, као и доказ о карактеристикама материјала за ентеријер и инсталације за које се постављају посебни захтеви у погледу карактеристика према пожару, материјалима који се користе или складиште у технолошком процесу;</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3) </w:t>
      </w:r>
      <w:proofErr w:type="gramStart"/>
      <w:r w:rsidRPr="00CD0BC5">
        <w:rPr>
          <w:rFonts w:ascii="Times New Roman" w:eastAsia="Times New Roman" w:hAnsi="Times New Roman" w:cs="Times New Roman"/>
          <w:sz w:val="24"/>
          <w:szCs w:val="24"/>
        </w:rPr>
        <w:t>обезбеђен</w:t>
      </w:r>
      <w:proofErr w:type="gramEnd"/>
      <w:r w:rsidRPr="00CD0BC5">
        <w:rPr>
          <w:rFonts w:ascii="Times New Roman" w:eastAsia="Times New Roman" w:hAnsi="Times New Roman" w:cs="Times New Roman"/>
          <w:sz w:val="24"/>
          <w:szCs w:val="24"/>
        </w:rPr>
        <w:t xml:space="preserve"> доказ о исправном функционисању и деловању изведених инсталација и уређаја за аутоматско откривање и дојаву пожара, гашење пожара и детекцију експлозивних и запаљивих гасова, инсталација у зонама опасности од експлозије, и инсталација за одвођење дима и топлоте;</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4) </w:t>
      </w:r>
      <w:proofErr w:type="gramStart"/>
      <w:r w:rsidRPr="00CD0BC5">
        <w:rPr>
          <w:rFonts w:ascii="Times New Roman" w:eastAsia="Times New Roman" w:hAnsi="Times New Roman" w:cs="Times New Roman"/>
          <w:sz w:val="24"/>
          <w:szCs w:val="24"/>
        </w:rPr>
        <w:t>обезбеђен</w:t>
      </w:r>
      <w:proofErr w:type="gramEnd"/>
      <w:r w:rsidRPr="00CD0BC5">
        <w:rPr>
          <w:rFonts w:ascii="Times New Roman" w:eastAsia="Times New Roman" w:hAnsi="Times New Roman" w:cs="Times New Roman"/>
          <w:sz w:val="24"/>
          <w:szCs w:val="24"/>
        </w:rPr>
        <w:t xml:space="preserve"> доказ о исправном функционисању и деловању изведених инсталација хидрантске мреже за гашење пожара, као и мобилних уређаја за гашење пожара;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5) </w:t>
      </w:r>
      <w:proofErr w:type="gramStart"/>
      <w:r w:rsidRPr="00CD0BC5">
        <w:rPr>
          <w:rFonts w:ascii="Times New Roman" w:eastAsia="Times New Roman" w:hAnsi="Times New Roman" w:cs="Times New Roman"/>
          <w:sz w:val="24"/>
          <w:szCs w:val="24"/>
        </w:rPr>
        <w:t>обезбеђен</w:t>
      </w:r>
      <w:proofErr w:type="gramEnd"/>
      <w:r w:rsidRPr="00CD0BC5">
        <w:rPr>
          <w:rFonts w:ascii="Times New Roman" w:eastAsia="Times New Roman" w:hAnsi="Times New Roman" w:cs="Times New Roman"/>
          <w:sz w:val="24"/>
          <w:szCs w:val="24"/>
        </w:rPr>
        <w:t xml:space="preserve"> доказ о извршеним мерењима и прегледу уграђених машинских, водоводних и електричних инсталација.</w:t>
      </w:r>
    </w:p>
    <w:p w:rsidR="00E9377B" w:rsidRPr="00CD0BC5" w:rsidRDefault="00E9377B" w:rsidP="00E9377B">
      <w:pPr>
        <w:ind w:left="525" w:right="525" w:firstLine="240"/>
        <w:jc w:val="both"/>
        <w:rPr>
          <w:rFonts w:ascii="Times New Roman" w:eastAsia="Times New Roman" w:hAnsi="Times New Roman" w:cs="Times New Roman"/>
          <w:sz w:val="24"/>
          <w:szCs w:val="24"/>
        </w:rPr>
      </w:pPr>
      <w:r w:rsidRPr="00CD0BC5">
        <w:rPr>
          <w:rFonts w:ascii="Times New Roman" w:eastAsia="Times New Roman" w:hAnsi="Times New Roman" w:cs="Times New Roman"/>
          <w:sz w:val="24"/>
          <w:szCs w:val="24"/>
        </w:rPr>
        <w:t xml:space="preserve">Доказ из става 5. </w:t>
      </w:r>
      <w:proofErr w:type="gramStart"/>
      <w:r w:rsidRPr="00CD0BC5">
        <w:rPr>
          <w:rFonts w:ascii="Times New Roman" w:eastAsia="Times New Roman" w:hAnsi="Times New Roman" w:cs="Times New Roman"/>
          <w:sz w:val="24"/>
          <w:szCs w:val="24"/>
        </w:rPr>
        <w:t>тачка</w:t>
      </w:r>
      <w:proofErr w:type="gramEnd"/>
      <w:r w:rsidRPr="00CD0BC5">
        <w:rPr>
          <w:rFonts w:ascii="Times New Roman" w:eastAsia="Times New Roman" w:hAnsi="Times New Roman" w:cs="Times New Roman"/>
          <w:sz w:val="24"/>
          <w:szCs w:val="24"/>
        </w:rPr>
        <w:t xml:space="preserve"> 3) овог члана издаје овлашћено правно лице - извођач радова са одговарајућим овлашћењем за извођење посебних система и мера заштите од пожара.</w:t>
      </w:r>
    </w:p>
    <w:p w:rsidR="00E9377B" w:rsidRPr="00E9377B" w:rsidRDefault="00E9377B" w:rsidP="00D05BC5">
      <w:pPr>
        <w:ind w:left="525" w:right="525" w:firstLine="240"/>
        <w:rPr>
          <w:rFonts w:ascii="Times New Roman" w:eastAsia="Times New Roman" w:hAnsi="Times New Roman" w:cs="Times New Roman"/>
          <w:color w:val="000000"/>
          <w:sz w:val="24"/>
          <w:szCs w:val="24"/>
        </w:rPr>
      </w:pPr>
      <w:r w:rsidRPr="00CD0BC5">
        <w:rPr>
          <w:rFonts w:ascii="Times New Roman" w:eastAsia="Times New Roman" w:hAnsi="Times New Roman" w:cs="Times New Roman"/>
          <w:sz w:val="24"/>
          <w:szCs w:val="24"/>
        </w:rPr>
        <w:t xml:space="preserve">Доказ из става 5. </w:t>
      </w:r>
      <w:proofErr w:type="gramStart"/>
      <w:r w:rsidRPr="00CD0BC5">
        <w:rPr>
          <w:rFonts w:ascii="Times New Roman" w:eastAsia="Times New Roman" w:hAnsi="Times New Roman" w:cs="Times New Roman"/>
          <w:sz w:val="24"/>
          <w:szCs w:val="24"/>
        </w:rPr>
        <w:t>тачка</w:t>
      </w:r>
      <w:proofErr w:type="gramEnd"/>
      <w:r w:rsidRPr="00CD0BC5">
        <w:rPr>
          <w:rFonts w:ascii="Times New Roman" w:eastAsia="Times New Roman" w:hAnsi="Times New Roman" w:cs="Times New Roman"/>
          <w:sz w:val="24"/>
          <w:szCs w:val="24"/>
        </w:rPr>
        <w:t xml:space="preserve"> 4) овог члана издаје овлашћено правно лице из члана 44. </w:t>
      </w:r>
      <w:proofErr w:type="gramStart"/>
      <w:r w:rsidRPr="00CD0BC5">
        <w:rPr>
          <w:rFonts w:ascii="Times New Roman" w:eastAsia="Times New Roman" w:hAnsi="Times New Roman" w:cs="Times New Roman"/>
          <w:sz w:val="24"/>
          <w:szCs w:val="24"/>
        </w:rPr>
        <w:t>овог</w:t>
      </w:r>
      <w:proofErr w:type="gramEnd"/>
      <w:r w:rsidRPr="00CD0BC5">
        <w:rPr>
          <w:rFonts w:ascii="Times New Roman" w:eastAsia="Times New Roman" w:hAnsi="Times New Roman" w:cs="Times New Roman"/>
          <w:sz w:val="24"/>
          <w:szCs w:val="24"/>
        </w:rPr>
        <w:t xml:space="preserve"> закона.</w:t>
      </w:r>
      <w:r w:rsidRPr="00CD0BC5">
        <w:rPr>
          <w:rFonts w:ascii="Times New Roman" w:eastAsia="Times New Roman" w:hAnsi="Times New Roman" w:cs="Times New Roman"/>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81" w:name="sadrzaj_82"/>
      <w:bookmarkEnd w:id="81"/>
      <w:r w:rsidRPr="00E9377B">
        <w:rPr>
          <w:rFonts w:ascii="Times New Roman" w:eastAsia="Times New Roman" w:hAnsi="Times New Roman" w:cs="Times New Roman"/>
          <w:b/>
          <w:bCs/>
          <w:color w:val="000000"/>
          <w:sz w:val="28"/>
          <w:szCs w:val="28"/>
        </w:rPr>
        <w:t>Технолошки процеси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82" w:name="sadrzaj_83"/>
      <w:bookmarkEnd w:id="82"/>
      <w:r w:rsidRPr="00E9377B">
        <w:rPr>
          <w:rFonts w:ascii="Times New Roman" w:eastAsia="Times New Roman" w:hAnsi="Times New Roman" w:cs="Times New Roman"/>
          <w:b/>
          <w:bCs/>
          <w:color w:val="000000"/>
          <w:sz w:val="26"/>
          <w:szCs w:val="26"/>
        </w:rPr>
        <w:t>Члан 37.</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Технолошки процеси у којима се користе или производе запаљиве течности и гасови или експлозивне материје обављају се у објектима или деловима објекта који су одвојени од других производних и складишних објеката и простора ватроотпорним зидовима који онемогућавају ширење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Технолошки процеси из става 1. овог члана, као и радови с отвореним пламеном у близини запаљивих течности, гасова, експлозивних и других </w:t>
      </w:r>
      <w:r w:rsidRPr="00E9377B">
        <w:rPr>
          <w:rFonts w:ascii="Times New Roman" w:eastAsia="Times New Roman" w:hAnsi="Times New Roman" w:cs="Times New Roman"/>
          <w:color w:val="000000"/>
          <w:sz w:val="24"/>
          <w:szCs w:val="24"/>
        </w:rPr>
        <w:lastRenderedPageBreak/>
        <w:t>материја које могу изазвати пожар, морају бити организовани на такав начин да, зависно од природе и услова рада, опасност од пожара буде отклоњена.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Објекти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могу се градити само на местима где се не ствара опасност од избијања пожара у складу са одредбама посебног закона и техничких прописа.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83" w:name="sadrzaj_84"/>
      <w:bookmarkEnd w:id="83"/>
      <w:r w:rsidRPr="00E9377B">
        <w:rPr>
          <w:rFonts w:ascii="Times New Roman" w:eastAsia="Times New Roman" w:hAnsi="Times New Roman" w:cs="Times New Roman"/>
          <w:b/>
          <w:bCs/>
          <w:color w:val="000000"/>
          <w:sz w:val="28"/>
          <w:szCs w:val="28"/>
        </w:rPr>
        <w:t>Пројектовање и извођење посебних система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84" w:name="sadrzaj_85"/>
      <w:bookmarkEnd w:id="84"/>
      <w:r w:rsidRPr="00E9377B">
        <w:rPr>
          <w:rFonts w:ascii="Times New Roman" w:eastAsia="Times New Roman" w:hAnsi="Times New Roman" w:cs="Times New Roman"/>
          <w:b/>
          <w:bCs/>
          <w:color w:val="000000"/>
          <w:sz w:val="26"/>
          <w:szCs w:val="26"/>
        </w:rPr>
        <w:t>Члан 38.</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Пројектовање и извођење посебних система и мера заштите од пожара у објектима у којима се производе, прерађују и складиште запаљиве течности и гасови, експлозивне и друге материје које могу довести до пожара и у другим сложеним објектима обавља привредно друштво, односно друго правно лице које је уписано у одговарајући регистар за делатност пројектовања и извођења радова, задовољава посебне услове у погледу техничке опремљености и има запослена лица са лиценцом за пројектовање и извођење посебних система и мера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Стручни испит за добијање лиценце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полаже се пред комисијом Министарства.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Министар прописује програм стручног испита, услове за добијање лиценце, ближе услове за добијање овлашћења за обављање послова и посебне услове техничке опремљености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као и висину накнаде за комисију из става 2.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Списак овлашћених правних лица која обављају послове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објављује се у "Службеном гласнику Републике Србије".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Министарство води евиденције о издатим овлашћењима и лиценцама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85" w:name="sadrzaj_86"/>
      <w:bookmarkEnd w:id="85"/>
      <w:r w:rsidRPr="00E9377B">
        <w:rPr>
          <w:rFonts w:ascii="Times New Roman" w:eastAsia="Times New Roman" w:hAnsi="Times New Roman" w:cs="Times New Roman"/>
          <w:b/>
          <w:bCs/>
          <w:color w:val="000000"/>
          <w:sz w:val="28"/>
          <w:szCs w:val="28"/>
        </w:rPr>
        <w:t>Послови пројектовања и извођења посебних система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86" w:name="sadrzaj_87"/>
      <w:bookmarkEnd w:id="86"/>
      <w:r w:rsidRPr="00E9377B">
        <w:rPr>
          <w:rFonts w:ascii="Times New Roman" w:eastAsia="Times New Roman" w:hAnsi="Times New Roman" w:cs="Times New Roman"/>
          <w:b/>
          <w:bCs/>
          <w:color w:val="000000"/>
          <w:sz w:val="26"/>
          <w:szCs w:val="26"/>
        </w:rPr>
        <w:t>Члан 39.</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Под пројектовањем и извођењем посебних система и мера заштите од пожара из члана 38. </w:t>
      </w:r>
      <w:proofErr w:type="gramStart"/>
      <w:r w:rsidRPr="00E9377B">
        <w:rPr>
          <w:rFonts w:ascii="Times New Roman" w:eastAsia="Times New Roman" w:hAnsi="Times New Roman" w:cs="Times New Roman"/>
          <w:color w:val="000000"/>
          <w:sz w:val="24"/>
          <w:szCs w:val="24"/>
        </w:rPr>
        <w:t>подразумевају</w:t>
      </w:r>
      <w:proofErr w:type="gramEnd"/>
      <w:r w:rsidRPr="00E9377B">
        <w:rPr>
          <w:rFonts w:ascii="Times New Roman" w:eastAsia="Times New Roman" w:hAnsi="Times New Roman" w:cs="Times New Roman"/>
          <w:color w:val="000000"/>
          <w:sz w:val="24"/>
          <w:szCs w:val="24"/>
        </w:rPr>
        <w:t xml:space="preserve"> се послови: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израде</w:t>
      </w:r>
      <w:proofErr w:type="gramEnd"/>
      <w:r w:rsidRPr="00E9377B">
        <w:rPr>
          <w:rFonts w:ascii="Times New Roman" w:eastAsia="Times New Roman" w:hAnsi="Times New Roman" w:cs="Times New Roman"/>
          <w:color w:val="000000"/>
          <w:sz w:val="24"/>
          <w:szCs w:val="24"/>
        </w:rPr>
        <w:t xml:space="preserve"> пројеката стабилних система за гашење пожара и извођење ових система;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израде</w:t>
      </w:r>
      <w:proofErr w:type="gramEnd"/>
      <w:r w:rsidRPr="00E9377B">
        <w:rPr>
          <w:rFonts w:ascii="Times New Roman" w:eastAsia="Times New Roman" w:hAnsi="Times New Roman" w:cs="Times New Roman"/>
          <w:color w:val="000000"/>
          <w:sz w:val="24"/>
          <w:szCs w:val="24"/>
        </w:rPr>
        <w:t xml:space="preserve"> пројеката стабилних система за дојаву пожара и извођење ових система;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израде</w:t>
      </w:r>
      <w:proofErr w:type="gramEnd"/>
      <w:r w:rsidRPr="00E9377B">
        <w:rPr>
          <w:rFonts w:ascii="Times New Roman" w:eastAsia="Times New Roman" w:hAnsi="Times New Roman" w:cs="Times New Roman"/>
          <w:color w:val="000000"/>
          <w:sz w:val="24"/>
          <w:szCs w:val="24"/>
        </w:rPr>
        <w:t xml:space="preserve"> пројеката стабилних система за детекцију експлозивних гасова и пара и извођење ових система;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израде</w:t>
      </w:r>
      <w:proofErr w:type="gramEnd"/>
      <w:r w:rsidRPr="00E9377B">
        <w:rPr>
          <w:rFonts w:ascii="Times New Roman" w:eastAsia="Times New Roman" w:hAnsi="Times New Roman" w:cs="Times New Roman"/>
          <w:color w:val="000000"/>
          <w:sz w:val="24"/>
          <w:szCs w:val="24"/>
        </w:rPr>
        <w:t xml:space="preserve"> анализа о зонама опасности и одређивање ових зона на местима која су угрожена од настанка експлозивних смеша запаљивих гасова, пара запаљивих течности и експлозивних прашина;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пројектовања</w:t>
      </w:r>
      <w:proofErr w:type="gramEnd"/>
      <w:r w:rsidRPr="00E9377B">
        <w:rPr>
          <w:rFonts w:ascii="Times New Roman" w:eastAsia="Times New Roman" w:hAnsi="Times New Roman" w:cs="Times New Roman"/>
          <w:color w:val="000000"/>
          <w:sz w:val="24"/>
          <w:szCs w:val="24"/>
        </w:rPr>
        <w:t xml:space="preserve"> и извођења електричних инсталација и уређаја за просторе угрожене експлозивним атмосферама (запаљивим гасовима, парама запаљивих течности и експлозивним прашинама);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 6) </w:t>
      </w:r>
      <w:proofErr w:type="gramStart"/>
      <w:r w:rsidRPr="00E9377B">
        <w:rPr>
          <w:rFonts w:ascii="Times New Roman" w:eastAsia="Times New Roman" w:hAnsi="Times New Roman" w:cs="Times New Roman"/>
          <w:color w:val="000000"/>
          <w:sz w:val="24"/>
          <w:szCs w:val="24"/>
        </w:rPr>
        <w:t>пројектовања</w:t>
      </w:r>
      <w:proofErr w:type="gramEnd"/>
      <w:r w:rsidRPr="00E9377B">
        <w:rPr>
          <w:rFonts w:ascii="Times New Roman" w:eastAsia="Times New Roman" w:hAnsi="Times New Roman" w:cs="Times New Roman"/>
          <w:color w:val="000000"/>
          <w:sz w:val="24"/>
          <w:szCs w:val="24"/>
        </w:rPr>
        <w:t xml:space="preserve"> и извођења система за одвођење дима и топлоте.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87" w:name="sadrzaj_88"/>
      <w:bookmarkEnd w:id="87"/>
      <w:r w:rsidRPr="00E9377B">
        <w:rPr>
          <w:rFonts w:ascii="Times New Roman" w:eastAsia="Times New Roman" w:hAnsi="Times New Roman" w:cs="Times New Roman"/>
          <w:b/>
          <w:bCs/>
          <w:color w:val="000000"/>
          <w:sz w:val="28"/>
          <w:szCs w:val="28"/>
        </w:rPr>
        <w:t>Превентивне мере у објектима високоградње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88" w:name="sadrzaj_89"/>
      <w:bookmarkEnd w:id="88"/>
      <w:r w:rsidRPr="00E9377B">
        <w:rPr>
          <w:rFonts w:ascii="Times New Roman" w:eastAsia="Times New Roman" w:hAnsi="Times New Roman" w:cs="Times New Roman"/>
          <w:b/>
          <w:bCs/>
          <w:color w:val="000000"/>
          <w:sz w:val="26"/>
          <w:szCs w:val="26"/>
        </w:rPr>
        <w:t>Члан 40. ﻿</w:t>
      </w:r>
      <w:r>
        <w:rPr>
          <w:rFonts w:ascii="Times New Roman" w:eastAsia="Times New Roman" w:hAnsi="Times New Roman" w:cs="Times New Roman"/>
          <w:b/>
          <w:bCs/>
          <w:noProof/>
          <w:color w:val="000000"/>
          <w:sz w:val="26"/>
          <w:szCs w:val="26"/>
          <w:lang w:val="sr-Latn-BA" w:eastAsia="sr-Latn-BA"/>
        </w:rPr>
        <w:drawing>
          <wp:inline distT="0" distB="0" distL="0" distR="0">
            <wp:extent cx="186055" cy="186055"/>
            <wp:effectExtent l="0" t="0" r="4445" b="4445"/>
            <wp:docPr id="27" name="Picture 27" descr="http://ingpro.propisi.net/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0" descr="http://ingpro.propisi.net/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Објекат високоградње, у смислу посебног прописа, у зависности од врсте и намене мора бити пројектован, изграђен, коришћен и одржаван на начин којим се обезбеђују услови за сигурну евакуацију људи.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За финалну обраду хоризонталних и вертикалних површина коридора евакуације у објектима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могу се употребљавати само материјали који имају захтеване карактеристике реакције на пожар у складу са прописима и стандардима за које се мора прибавити доказ о карактеристикама реакције на пожар издат од надлежне установе у складу са посебним прописима и дати га на увид надлежном органу.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У објектима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начин постављања инсталација и материјали за инсталације морају имати одговарајуће карактеристике у пожару у складу са прописима и стандардима, и за то је потребно прибавити доказ издат од надлежне установе у складу са посебним прописима и дати га на увид надлежном органу.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Све уграђене инсталације у објектима морају се одржавати у исправном стању и периодично контролисати у складу са техничким прописима и стандардима на које се ти прописи позивају.</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89" w:name="sadrzaj_90"/>
      <w:bookmarkEnd w:id="89"/>
      <w:r w:rsidRPr="00E9377B">
        <w:rPr>
          <w:rFonts w:ascii="Times New Roman" w:eastAsia="Times New Roman" w:hAnsi="Times New Roman" w:cs="Times New Roman"/>
          <w:b/>
          <w:bCs/>
          <w:color w:val="000000"/>
          <w:sz w:val="28"/>
          <w:szCs w:val="28"/>
        </w:rPr>
        <w:t>Путеви, пролази, платои и слични прилази објектима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90" w:name="sadrzaj_91"/>
      <w:bookmarkEnd w:id="90"/>
      <w:r w:rsidRPr="00E9377B">
        <w:rPr>
          <w:rFonts w:ascii="Times New Roman" w:eastAsia="Times New Roman" w:hAnsi="Times New Roman" w:cs="Times New Roman"/>
          <w:b/>
          <w:bCs/>
          <w:color w:val="000000"/>
          <w:sz w:val="26"/>
          <w:szCs w:val="26"/>
        </w:rPr>
        <w:t>Члан 41.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На путевима, пролазима, платоима и сличним прилазима објектима који су предвиђени за пролаз ватрогасних возила или евакуацију људи и имовине угрожених пожаром није дозвољено градити или постављати објекте и друге запреке.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91" w:name="sadrzaj_92"/>
      <w:bookmarkEnd w:id="91"/>
      <w:r w:rsidRPr="00E9377B">
        <w:rPr>
          <w:rFonts w:ascii="Times New Roman" w:eastAsia="Times New Roman" w:hAnsi="Times New Roman" w:cs="Times New Roman"/>
          <w:b/>
          <w:bCs/>
          <w:color w:val="000000"/>
          <w:sz w:val="28"/>
          <w:szCs w:val="28"/>
        </w:rPr>
        <w:t>Уређаји за откривање и јављање пожара и уређаји за гашење пожара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92" w:name="sadrzaj_93"/>
      <w:bookmarkEnd w:id="92"/>
      <w:r>
        <w:rPr>
          <w:rFonts w:ascii="Times New Roman" w:eastAsia="Times New Roman" w:hAnsi="Times New Roman" w:cs="Times New Roman"/>
          <w:b/>
          <w:bCs/>
          <w:color w:val="000000"/>
          <w:sz w:val="26"/>
          <w:szCs w:val="26"/>
        </w:rPr>
        <w:t xml:space="preserve">Члан 42.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При пројектовању и изградњи објеката као што су хотели, робне куће, тржни центри, биоскопи, дечије установе, школе, високошколске установе, установе културе, здравствене установе, спортске и концертне дворане, стадиони са пословним простором, аеродромске зграде и високи објекти, обавезна је уградња система за откривање и дојаву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При пројектовању и изградњи високих објеката (осим стамбених објеката) обавезна је уградња система за гашење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При пројектовању и изградњи објеката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(осим високих објеката) обавезна је израда процене ризика на основу прорачунске методе </w:t>
      </w:r>
      <w:r w:rsidRPr="00E9377B">
        <w:rPr>
          <w:rFonts w:ascii="Times New Roman" w:eastAsia="Times New Roman" w:hAnsi="Times New Roman" w:cs="Times New Roman"/>
          <w:color w:val="000000"/>
          <w:sz w:val="24"/>
          <w:szCs w:val="24"/>
        </w:rPr>
        <w:lastRenderedPageBreak/>
        <w:t>према одговарајућим техничким прописима и стандардима у циљу утврђивања потребе за уградњом стабилних система за гашење пожара када обавеза уградње није дефинисана посебним прописом.</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За објекте који нису обухваћени ставом 1. </w:t>
      </w:r>
      <w:proofErr w:type="gramStart"/>
      <w:r w:rsidRPr="00E9377B">
        <w:rPr>
          <w:rFonts w:ascii="Times New Roman" w:eastAsia="Times New Roman" w:hAnsi="Times New Roman" w:cs="Times New Roman"/>
          <w:color w:val="000000"/>
          <w:sz w:val="24"/>
          <w:szCs w:val="24"/>
        </w:rPr>
        <w:t>обавезна</w:t>
      </w:r>
      <w:proofErr w:type="gramEnd"/>
      <w:r w:rsidRPr="00E9377B">
        <w:rPr>
          <w:rFonts w:ascii="Times New Roman" w:eastAsia="Times New Roman" w:hAnsi="Times New Roman" w:cs="Times New Roman"/>
          <w:color w:val="000000"/>
          <w:sz w:val="24"/>
          <w:szCs w:val="24"/>
        </w:rPr>
        <w:t xml:space="preserve"> је израда процене ризика којом се утврђује потреба за уградњом система за благовремено откривање, дојаву и гашење пожара.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93" w:name="sadrzaj_94"/>
      <w:bookmarkEnd w:id="93"/>
      <w:r w:rsidRPr="00E9377B">
        <w:rPr>
          <w:rFonts w:ascii="Times New Roman" w:eastAsia="Times New Roman" w:hAnsi="Times New Roman" w:cs="Times New Roman"/>
          <w:b/>
          <w:bCs/>
          <w:color w:val="000000"/>
          <w:sz w:val="28"/>
          <w:szCs w:val="28"/>
        </w:rPr>
        <w:t>О</w:t>
      </w:r>
      <w:r w:rsidR="00CD0BC5">
        <w:rPr>
          <w:rFonts w:ascii="Times New Roman" w:eastAsia="Times New Roman" w:hAnsi="Times New Roman" w:cs="Times New Roman"/>
          <w:b/>
          <w:bCs/>
          <w:color w:val="000000"/>
          <w:sz w:val="28"/>
          <w:szCs w:val="28"/>
        </w:rPr>
        <w:t xml:space="preserve">државање инсталација и уређаја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CommonBullets" w:eastAsia="Times New Roman" w:hAnsi="CommonBullets" w:cs="Times New Roman"/>
          <w:b/>
          <w:bCs/>
          <w:color w:val="000000"/>
          <w:sz w:val="15"/>
          <w:szCs w:val="15"/>
        </w:rPr>
        <w:br/>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94" w:name="sadrzaj_95"/>
      <w:bookmarkEnd w:id="94"/>
      <w:r>
        <w:rPr>
          <w:rFonts w:ascii="Times New Roman" w:eastAsia="Times New Roman" w:hAnsi="Times New Roman" w:cs="Times New Roman"/>
          <w:b/>
          <w:bCs/>
          <w:color w:val="000000"/>
          <w:sz w:val="26"/>
          <w:szCs w:val="26"/>
        </w:rPr>
        <w:t xml:space="preserve">Члан 43.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Инсталације и уређаји за аутоматско откривање и дојаву пожара, гашење пожара, детекцију експлозивних и запаљивих гасова, инсталације у зонама опасности од експлозије, инсталације за одвођење дима и топлоте, инсталације хидрантске мреже за гашење пожара, као и мобилни уређаји за гашење пожара морају се одржавати у исправном и функционалном стању, спровођењем одредби техничких прописа, стандарда и упутстава произвођача.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95" w:name="sadrzaj_96"/>
      <w:bookmarkEnd w:id="95"/>
      <w:r w:rsidRPr="00E9377B">
        <w:rPr>
          <w:rFonts w:ascii="Times New Roman" w:eastAsia="Times New Roman" w:hAnsi="Times New Roman" w:cs="Times New Roman"/>
          <w:b/>
          <w:bCs/>
          <w:color w:val="000000"/>
          <w:sz w:val="28"/>
          <w:szCs w:val="28"/>
        </w:rPr>
        <w:t>Конт</w:t>
      </w:r>
      <w:r w:rsidR="00CD0BC5">
        <w:rPr>
          <w:rFonts w:ascii="Times New Roman" w:eastAsia="Times New Roman" w:hAnsi="Times New Roman" w:cs="Times New Roman"/>
          <w:b/>
          <w:bCs/>
          <w:color w:val="000000"/>
          <w:sz w:val="28"/>
          <w:szCs w:val="28"/>
        </w:rPr>
        <w:t xml:space="preserve">ролисање инсталација и уређаја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CommonBullets" w:eastAsia="Times New Roman" w:hAnsi="CommonBullets" w:cs="Times New Roman"/>
          <w:b/>
          <w:bCs/>
          <w:color w:val="000000"/>
          <w:sz w:val="15"/>
          <w:szCs w:val="15"/>
        </w:rPr>
        <w:br/>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96" w:name="sadrzaj_97"/>
      <w:bookmarkEnd w:id="96"/>
      <w:r>
        <w:rPr>
          <w:rFonts w:ascii="Times New Roman" w:eastAsia="Times New Roman" w:hAnsi="Times New Roman" w:cs="Times New Roman"/>
          <w:b/>
          <w:bCs/>
          <w:color w:val="000000"/>
          <w:sz w:val="26"/>
          <w:szCs w:val="26"/>
        </w:rPr>
        <w:t xml:space="preserve">Члан 44.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Исправност инсталација и уређаја за аутоматско откривање и дојаву пожара, гашење пожара, детекцију експлозивних и запаљивих гасова, инсталација у зонама опасности од експлозије, инсталација за одвођење дима и топлоте, инсталација хидрантске мреже за гашење пожара, као и мобилних уређаја за гашење пожара мора се контролисати на сваких шест месеци од стране овлашћеног правног лица.</w:t>
      </w:r>
    </w:p>
    <w:p w:rsidR="00E9377B" w:rsidRPr="00E9377B" w:rsidRDefault="00E9377B" w:rsidP="00CD0BC5">
      <w:pPr>
        <w:ind w:left="525" w:right="525" w:firstLine="240"/>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Министар прописује посебне услове за давање и одузимање овлашћења, начин давања и одузимања овлашћења, посебне услове техничке опремљености, начин и послове контролисања, садржај исправе о контролисању као и број, стручну спрему и услове за запослена лица који обављају послове контролисања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97" w:name="sadrzaj_98"/>
      <w:bookmarkEnd w:id="97"/>
      <w:r w:rsidRPr="00E9377B">
        <w:rPr>
          <w:rFonts w:ascii="Times New Roman" w:eastAsia="Times New Roman" w:hAnsi="Times New Roman" w:cs="Times New Roman"/>
          <w:b/>
          <w:bCs/>
          <w:color w:val="000000"/>
          <w:sz w:val="28"/>
          <w:szCs w:val="28"/>
        </w:rPr>
        <w:t>Доношење техничких прописа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98" w:name="sadrzaj_99"/>
      <w:bookmarkEnd w:id="98"/>
      <w:r w:rsidRPr="00E9377B">
        <w:rPr>
          <w:rFonts w:ascii="Times New Roman" w:eastAsia="Times New Roman" w:hAnsi="Times New Roman" w:cs="Times New Roman"/>
          <w:b/>
          <w:bCs/>
          <w:color w:val="000000"/>
          <w:sz w:val="26"/>
          <w:szCs w:val="26"/>
        </w:rPr>
        <w:t>Члан 44а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Министар доноси техничке прописе којима се уређују безбедност и заштита од пожара и експлозија на инсталацијама и објектима узимајући у обзир врсту инсталација, специфичност самог објекта, делатност која се у објекту обавља и опасност од пожара и експлозија за људе и имовину, као и друге техничке прописе потребне за спровођење овог закона.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99" w:name="sadrzaj_100"/>
      <w:bookmarkEnd w:id="99"/>
      <w:r w:rsidRPr="00E9377B">
        <w:rPr>
          <w:rFonts w:ascii="Times New Roman" w:eastAsia="Times New Roman" w:hAnsi="Times New Roman" w:cs="Times New Roman"/>
          <w:b/>
          <w:bCs/>
          <w:color w:val="000000"/>
          <w:sz w:val="28"/>
          <w:szCs w:val="28"/>
        </w:rPr>
        <w:t>Превентивне мере у природи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00" w:name="sadrzaj_101"/>
      <w:bookmarkEnd w:id="100"/>
      <w:r w:rsidRPr="00E9377B">
        <w:rPr>
          <w:rFonts w:ascii="Times New Roman" w:eastAsia="Times New Roman" w:hAnsi="Times New Roman" w:cs="Times New Roman"/>
          <w:b/>
          <w:bCs/>
          <w:color w:val="000000"/>
          <w:sz w:val="26"/>
          <w:szCs w:val="26"/>
        </w:rPr>
        <w:t>Члан 45.</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При обављању послова у природи који могу изазвати пожар, а нарочито приликом употребе отвореног пламена, морају се спроводити мере заштите од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01" w:name="sadrzaj_102"/>
      <w:bookmarkEnd w:id="101"/>
      <w:r w:rsidRPr="00E9377B">
        <w:rPr>
          <w:rFonts w:ascii="Times New Roman" w:eastAsia="Times New Roman" w:hAnsi="Times New Roman" w:cs="Times New Roman"/>
          <w:b/>
          <w:bCs/>
          <w:color w:val="000000"/>
          <w:sz w:val="28"/>
          <w:szCs w:val="28"/>
        </w:rPr>
        <w:t>Забрана ложења ватре у шуми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02" w:name="sadrzaj_103"/>
      <w:bookmarkEnd w:id="102"/>
      <w:r w:rsidRPr="00E9377B">
        <w:rPr>
          <w:rFonts w:ascii="Times New Roman" w:eastAsia="Times New Roman" w:hAnsi="Times New Roman" w:cs="Times New Roman"/>
          <w:b/>
          <w:bCs/>
          <w:color w:val="000000"/>
          <w:sz w:val="26"/>
          <w:szCs w:val="26"/>
        </w:rPr>
        <w:t>Члан 46.</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Забрањено је ложење отворене ватре у шуми и на удаљености од 200 м од руба шуме, изузев на одређеним и за то видно обележеним местима, у складу са прописаним мерама заштите од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03" w:name="sadrzaj_104"/>
      <w:bookmarkEnd w:id="103"/>
      <w:r w:rsidRPr="00E9377B">
        <w:rPr>
          <w:rFonts w:ascii="Times New Roman" w:eastAsia="Times New Roman" w:hAnsi="Times New Roman" w:cs="Times New Roman"/>
          <w:b/>
          <w:bCs/>
          <w:color w:val="000000"/>
          <w:sz w:val="28"/>
          <w:szCs w:val="28"/>
        </w:rPr>
        <w:t>Заштићена подручја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04" w:name="sadrzaj_105"/>
      <w:bookmarkEnd w:id="104"/>
      <w:r w:rsidRPr="00E9377B">
        <w:rPr>
          <w:rFonts w:ascii="Times New Roman" w:eastAsia="Times New Roman" w:hAnsi="Times New Roman" w:cs="Times New Roman"/>
          <w:b/>
          <w:bCs/>
          <w:color w:val="000000"/>
          <w:sz w:val="26"/>
          <w:szCs w:val="26"/>
        </w:rPr>
        <w:t>Члан 47.</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Управљач заштићеног подручја установљеног на основу прописа који уређује заштиту природе дужан је да планом управљања тим подручјем утврди превентивне мере заштите од пожара, сходно величини заштићеног подручја, врсти и намени земљишта или објеката којима управља.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Ако је заштићено подручје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у првој или другој категорији угрожености од пожара, управљач заштићеног подручја ће превентивне мере заштите од пожара утврдити кроз План заштите од пожара из члана 27.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На план управљања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прибавља се сагласност Министарства.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05" w:name="sadrzaj_106"/>
      <w:bookmarkEnd w:id="105"/>
      <w:r w:rsidRPr="00E9377B">
        <w:rPr>
          <w:rFonts w:ascii="Times New Roman" w:eastAsia="Times New Roman" w:hAnsi="Times New Roman" w:cs="Times New Roman"/>
          <w:b/>
          <w:bCs/>
          <w:color w:val="000000"/>
          <w:sz w:val="28"/>
          <w:szCs w:val="28"/>
        </w:rPr>
        <w:t>Смештање запаљивог материјала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06" w:name="sadrzaj_107"/>
      <w:bookmarkEnd w:id="106"/>
      <w:r w:rsidRPr="00E9377B">
        <w:rPr>
          <w:rFonts w:ascii="Times New Roman" w:eastAsia="Times New Roman" w:hAnsi="Times New Roman" w:cs="Times New Roman"/>
          <w:b/>
          <w:bCs/>
          <w:color w:val="000000"/>
          <w:sz w:val="26"/>
          <w:szCs w:val="26"/>
        </w:rPr>
        <w:t>Члан 48.</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Запаљиви материјал не сме се смештати на простору који није удаљен најмање 6 м од објекта или дела објекта, ако техничким прописима није другачије одређено.</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07" w:name="sadrzaj_108"/>
      <w:bookmarkEnd w:id="107"/>
      <w:r w:rsidRPr="00E9377B">
        <w:rPr>
          <w:rFonts w:ascii="Times New Roman" w:eastAsia="Times New Roman" w:hAnsi="Times New Roman" w:cs="Times New Roman"/>
          <w:b/>
          <w:bCs/>
          <w:color w:val="000000"/>
          <w:sz w:val="28"/>
          <w:szCs w:val="28"/>
        </w:rPr>
        <w:t>Жетвени радови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08" w:name="sadrzaj_109"/>
      <w:bookmarkEnd w:id="108"/>
      <w:r w:rsidRPr="00E9377B">
        <w:rPr>
          <w:rFonts w:ascii="Times New Roman" w:eastAsia="Times New Roman" w:hAnsi="Times New Roman" w:cs="Times New Roman"/>
          <w:b/>
          <w:bCs/>
          <w:color w:val="000000"/>
          <w:sz w:val="26"/>
          <w:szCs w:val="26"/>
        </w:rPr>
        <w:lastRenderedPageBreak/>
        <w:t>Члан 49.</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Привредно друштво, земљорадничка задруга, установа или друго правно лице, предузетник и пољопривредник који врши жетвене радове дужан је да предузме посебне мере заштите стрних усева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Под посебним мерама заштите стрних усева од пожара подразумевају се: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организовање</w:t>
      </w:r>
      <w:proofErr w:type="gramEnd"/>
      <w:r w:rsidRPr="00E9377B">
        <w:rPr>
          <w:rFonts w:ascii="Times New Roman" w:eastAsia="Times New Roman" w:hAnsi="Times New Roman" w:cs="Times New Roman"/>
          <w:color w:val="000000"/>
          <w:sz w:val="24"/>
          <w:szCs w:val="24"/>
        </w:rPr>
        <w:t xml:space="preserve"> сталног дежурства;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организовање</w:t>
      </w:r>
      <w:proofErr w:type="gramEnd"/>
      <w:r w:rsidRPr="00E9377B">
        <w:rPr>
          <w:rFonts w:ascii="Times New Roman" w:eastAsia="Times New Roman" w:hAnsi="Times New Roman" w:cs="Times New Roman"/>
          <w:color w:val="000000"/>
          <w:sz w:val="24"/>
          <w:szCs w:val="24"/>
        </w:rPr>
        <w:t xml:space="preserve"> осматрачке службе;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организовање</w:t>
      </w:r>
      <w:proofErr w:type="gramEnd"/>
      <w:r w:rsidRPr="00E9377B">
        <w:rPr>
          <w:rFonts w:ascii="Times New Roman" w:eastAsia="Times New Roman" w:hAnsi="Times New Roman" w:cs="Times New Roman"/>
          <w:color w:val="000000"/>
          <w:sz w:val="24"/>
          <w:szCs w:val="24"/>
        </w:rPr>
        <w:t xml:space="preserve"> службе везе и обавештавања;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опремање</w:t>
      </w:r>
      <w:proofErr w:type="gramEnd"/>
      <w:r w:rsidRPr="00E9377B">
        <w:rPr>
          <w:rFonts w:ascii="Times New Roman" w:eastAsia="Times New Roman" w:hAnsi="Times New Roman" w:cs="Times New Roman"/>
          <w:color w:val="000000"/>
          <w:sz w:val="24"/>
          <w:szCs w:val="24"/>
        </w:rPr>
        <w:t xml:space="preserve"> механизације одговарајућом противпожарном опремом;</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контрола</w:t>
      </w:r>
      <w:proofErr w:type="gramEnd"/>
      <w:r w:rsidRPr="00E9377B">
        <w:rPr>
          <w:rFonts w:ascii="Times New Roman" w:eastAsia="Times New Roman" w:hAnsi="Times New Roman" w:cs="Times New Roman"/>
          <w:color w:val="000000"/>
          <w:sz w:val="24"/>
          <w:szCs w:val="24"/>
        </w:rPr>
        <w:t xml:space="preserve"> противпожарне опреме;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6) </w:t>
      </w:r>
      <w:proofErr w:type="gramStart"/>
      <w:r w:rsidRPr="00E9377B">
        <w:rPr>
          <w:rFonts w:ascii="Times New Roman" w:eastAsia="Times New Roman" w:hAnsi="Times New Roman" w:cs="Times New Roman"/>
          <w:color w:val="000000"/>
          <w:sz w:val="24"/>
          <w:szCs w:val="24"/>
        </w:rPr>
        <w:t>контрола</w:t>
      </w:r>
      <w:proofErr w:type="gramEnd"/>
      <w:r w:rsidRPr="00E9377B">
        <w:rPr>
          <w:rFonts w:ascii="Times New Roman" w:eastAsia="Times New Roman" w:hAnsi="Times New Roman" w:cs="Times New Roman"/>
          <w:color w:val="000000"/>
          <w:sz w:val="24"/>
          <w:szCs w:val="24"/>
        </w:rPr>
        <w:t xml:space="preserve"> исправности механизације;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7) </w:t>
      </w:r>
      <w:proofErr w:type="gramStart"/>
      <w:r w:rsidRPr="00E9377B">
        <w:rPr>
          <w:rFonts w:ascii="Times New Roman" w:eastAsia="Times New Roman" w:hAnsi="Times New Roman" w:cs="Times New Roman"/>
          <w:color w:val="000000"/>
          <w:sz w:val="24"/>
          <w:szCs w:val="24"/>
        </w:rPr>
        <w:t>контрола</w:t>
      </w:r>
      <w:proofErr w:type="gramEnd"/>
      <w:r w:rsidRPr="00E9377B">
        <w:rPr>
          <w:rFonts w:ascii="Times New Roman" w:eastAsia="Times New Roman" w:hAnsi="Times New Roman" w:cs="Times New Roman"/>
          <w:color w:val="000000"/>
          <w:sz w:val="24"/>
          <w:szCs w:val="24"/>
        </w:rPr>
        <w:t xml:space="preserve"> ускладиштавања усева.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Министар надлежан за пољопривреду, уз сагласност министра, доноси пропис којим ближе уређује мере заштите од пожара у пољопривреди.</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09" w:name="sadrzaj_110"/>
      <w:bookmarkEnd w:id="109"/>
      <w:r w:rsidRPr="00E9377B">
        <w:rPr>
          <w:rFonts w:ascii="Times New Roman" w:eastAsia="Times New Roman" w:hAnsi="Times New Roman" w:cs="Times New Roman"/>
          <w:b/>
          <w:bCs/>
          <w:color w:val="000000"/>
          <w:sz w:val="28"/>
          <w:szCs w:val="28"/>
        </w:rPr>
        <w:t>Спаљивање на отвореном простору</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10" w:name="sadrzaj_111"/>
      <w:bookmarkEnd w:id="110"/>
      <w:r w:rsidRPr="00E9377B">
        <w:rPr>
          <w:rFonts w:ascii="Times New Roman" w:eastAsia="Times New Roman" w:hAnsi="Times New Roman" w:cs="Times New Roman"/>
          <w:b/>
          <w:bCs/>
          <w:color w:val="000000"/>
          <w:sz w:val="26"/>
          <w:szCs w:val="26"/>
        </w:rPr>
        <w:t>Члан 50.</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Забрањено је спаљивање остатака стрних усева, спаљивање смећа на отвореном простору и спаљивање биљних остатака.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Лице које је радњама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изазвало пожар дужно је да ватрогасно-спасилачкој јединици надокнади трошкове интервенције, у складу с посебним прописом.</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11" w:name="sadrzaj_112"/>
      <w:bookmarkEnd w:id="111"/>
      <w:r w:rsidRPr="00E9377B">
        <w:rPr>
          <w:rFonts w:ascii="Times New Roman" w:eastAsia="Times New Roman" w:hAnsi="Times New Roman" w:cs="Times New Roman"/>
          <w:b/>
          <w:bCs/>
          <w:color w:val="000000"/>
          <w:sz w:val="28"/>
          <w:szCs w:val="28"/>
        </w:rPr>
        <w:t>Противпожарна стража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12" w:name="sadrzaj_113"/>
      <w:bookmarkEnd w:id="112"/>
      <w:r w:rsidRPr="00E9377B">
        <w:rPr>
          <w:rFonts w:ascii="Times New Roman" w:eastAsia="Times New Roman" w:hAnsi="Times New Roman" w:cs="Times New Roman"/>
          <w:b/>
          <w:bCs/>
          <w:color w:val="000000"/>
          <w:sz w:val="26"/>
          <w:szCs w:val="26"/>
        </w:rPr>
        <w:t>Члан 51.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Противпожарну стражу дужно је да организује: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лице</w:t>
      </w:r>
      <w:proofErr w:type="gramEnd"/>
      <w:r w:rsidRPr="00E9377B">
        <w:rPr>
          <w:rFonts w:ascii="Times New Roman" w:eastAsia="Times New Roman" w:hAnsi="Times New Roman" w:cs="Times New Roman"/>
          <w:color w:val="000000"/>
          <w:sz w:val="24"/>
          <w:szCs w:val="24"/>
        </w:rPr>
        <w:t xml:space="preserve"> које претаче запаљиве течности или запаљиве гасове у количини изнад 5 м³;</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лице</w:t>
      </w:r>
      <w:proofErr w:type="gramEnd"/>
      <w:r w:rsidRPr="00E9377B">
        <w:rPr>
          <w:rFonts w:ascii="Times New Roman" w:eastAsia="Times New Roman" w:hAnsi="Times New Roman" w:cs="Times New Roman"/>
          <w:color w:val="000000"/>
          <w:sz w:val="24"/>
          <w:szCs w:val="24"/>
        </w:rPr>
        <w:t xml:space="preserve"> које изводи радове заваривања, резања и лемљења, користи отворени пламен или алат који приликом коришћења варничи у просторији која није посебно прилагођена за обављање тог посла или на удаљености од 200 м од руба шуме;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организатор</w:t>
      </w:r>
      <w:proofErr w:type="gramEnd"/>
      <w:r w:rsidRPr="00E9377B">
        <w:rPr>
          <w:rFonts w:ascii="Times New Roman" w:eastAsia="Times New Roman" w:hAnsi="Times New Roman" w:cs="Times New Roman"/>
          <w:color w:val="000000"/>
          <w:sz w:val="24"/>
          <w:szCs w:val="24"/>
        </w:rPr>
        <w:t xml:space="preserve"> јавног скупа или приредбе на којој постоји опасност од избијања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Под противпожарном стражом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подразумева се присуство лица стручно оспособљених за спровођење мера заштите од пожара са одговарајућом противпожарном опремом.</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13" w:name="sadrzaj_114"/>
      <w:bookmarkEnd w:id="113"/>
      <w:r w:rsidRPr="00E9377B">
        <w:rPr>
          <w:rFonts w:ascii="Times New Roman" w:eastAsia="Times New Roman" w:hAnsi="Times New Roman" w:cs="Times New Roman"/>
          <w:b/>
          <w:bCs/>
          <w:color w:val="000000"/>
          <w:sz w:val="28"/>
          <w:szCs w:val="28"/>
        </w:rPr>
        <w:t>Услови за обављање послова заштите од пожара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14" w:name="sadrzaj_115"/>
      <w:bookmarkEnd w:id="114"/>
      <w:r>
        <w:rPr>
          <w:rFonts w:ascii="Times New Roman" w:eastAsia="Times New Roman" w:hAnsi="Times New Roman" w:cs="Times New Roman"/>
          <w:b/>
          <w:bCs/>
          <w:color w:val="000000"/>
          <w:sz w:val="26"/>
          <w:szCs w:val="26"/>
        </w:rPr>
        <w:t xml:space="preserve">Члан 52.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Поред општих услова за заснивање радног односа, посебне психофизичке и здравствене способности, за обављање послова заштите од пожара потребни су следећи услови: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за</w:t>
      </w:r>
      <w:proofErr w:type="gramEnd"/>
      <w:r w:rsidRPr="00E9377B">
        <w:rPr>
          <w:rFonts w:ascii="Times New Roman" w:eastAsia="Times New Roman" w:hAnsi="Times New Roman" w:cs="Times New Roman"/>
          <w:color w:val="000000"/>
          <w:sz w:val="24"/>
          <w:szCs w:val="24"/>
        </w:rPr>
        <w:t xml:space="preserve"> субјекте у првој категорији из члана 24. </w:t>
      </w:r>
      <w:proofErr w:type="gramStart"/>
      <w:r w:rsidRPr="00E9377B">
        <w:rPr>
          <w:rFonts w:ascii="Times New Roman" w:eastAsia="Times New Roman" w:hAnsi="Times New Roman" w:cs="Times New Roman"/>
          <w:color w:val="000000"/>
          <w:sz w:val="24"/>
          <w:szCs w:val="24"/>
        </w:rPr>
        <w:t>став</w:t>
      </w:r>
      <w:proofErr w:type="gramEnd"/>
      <w:r w:rsidRPr="00E9377B">
        <w:rPr>
          <w:rFonts w:ascii="Times New Roman" w:eastAsia="Times New Roman" w:hAnsi="Times New Roman" w:cs="Times New Roman"/>
          <w:color w:val="000000"/>
          <w:sz w:val="24"/>
          <w:szCs w:val="24"/>
        </w:rPr>
        <w:t xml:space="preserve"> 1. руководилац на пословима превентиве може бити лице које је стекло најмање 240 ЕСПБ бодова на академским или струковним студијама техничко-технолошке научне области, а руководилац ватрогасне јединице мора имати најмање први степен високог образовања техничко-технолошке научне области;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за</w:t>
      </w:r>
      <w:proofErr w:type="gramEnd"/>
      <w:r w:rsidRPr="00E9377B">
        <w:rPr>
          <w:rFonts w:ascii="Times New Roman" w:eastAsia="Times New Roman" w:hAnsi="Times New Roman" w:cs="Times New Roman"/>
          <w:color w:val="000000"/>
          <w:sz w:val="24"/>
          <w:szCs w:val="24"/>
        </w:rPr>
        <w:t xml:space="preserve"> субјекте у другој категорији из члана 24. </w:t>
      </w:r>
      <w:proofErr w:type="gramStart"/>
      <w:r w:rsidRPr="00E9377B">
        <w:rPr>
          <w:rFonts w:ascii="Times New Roman" w:eastAsia="Times New Roman" w:hAnsi="Times New Roman" w:cs="Times New Roman"/>
          <w:color w:val="000000"/>
          <w:sz w:val="24"/>
          <w:szCs w:val="24"/>
        </w:rPr>
        <w:t>став</w:t>
      </w:r>
      <w:proofErr w:type="gramEnd"/>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руководилац</w:t>
      </w:r>
      <w:proofErr w:type="gramEnd"/>
      <w:r w:rsidRPr="00E9377B">
        <w:rPr>
          <w:rFonts w:ascii="Times New Roman" w:eastAsia="Times New Roman" w:hAnsi="Times New Roman" w:cs="Times New Roman"/>
          <w:color w:val="000000"/>
          <w:sz w:val="24"/>
          <w:szCs w:val="24"/>
        </w:rPr>
        <w:t xml:space="preserve"> службе заштите од пожара и лице које ради на организовању и спровођењу превентивних мера заштите од пожара мора имати најмање први степен високог образовања;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запослени</w:t>
      </w:r>
      <w:proofErr w:type="gramEnd"/>
      <w:r w:rsidRPr="00E9377B">
        <w:rPr>
          <w:rFonts w:ascii="Times New Roman" w:eastAsia="Times New Roman" w:hAnsi="Times New Roman" w:cs="Times New Roman"/>
          <w:color w:val="000000"/>
          <w:sz w:val="24"/>
          <w:szCs w:val="24"/>
        </w:rPr>
        <w:t xml:space="preserve"> у ватрогасним јединицама, у служби заштите од пожара и на пословима заштите од пожара морају имати најмање средње образовање.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Лица из става 1. </w:t>
      </w:r>
      <w:proofErr w:type="gramStart"/>
      <w:r w:rsidRPr="00E9377B">
        <w:rPr>
          <w:rFonts w:ascii="Times New Roman" w:eastAsia="Times New Roman" w:hAnsi="Times New Roman" w:cs="Times New Roman"/>
          <w:color w:val="000000"/>
          <w:sz w:val="24"/>
          <w:szCs w:val="24"/>
        </w:rPr>
        <w:t>тачка</w:t>
      </w:r>
      <w:proofErr w:type="gramEnd"/>
      <w:r w:rsidRPr="00E9377B">
        <w:rPr>
          <w:rFonts w:ascii="Times New Roman" w:eastAsia="Times New Roman" w:hAnsi="Times New Roman" w:cs="Times New Roman"/>
          <w:color w:val="000000"/>
          <w:sz w:val="24"/>
          <w:szCs w:val="24"/>
        </w:rPr>
        <w:t xml:space="preserve"> 3) овог члана која први пут заснивају радни однос или се први пут распоређују на послове заштите од пожара не могу бити старија од 30 година.</w:t>
      </w:r>
    </w:p>
    <w:p w:rsidR="00E9377B" w:rsidRPr="00E9377B" w:rsidRDefault="00E9377B" w:rsidP="00CD0BC5">
      <w:pPr>
        <w:ind w:left="525" w:right="525" w:firstLine="240"/>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Услови из става 2.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примењују се и на професионалне ватрогасно-спасилачке јединице Министарства.</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15" w:name="sadrzaj_116"/>
      <w:bookmarkEnd w:id="115"/>
      <w:r w:rsidRPr="00E9377B">
        <w:rPr>
          <w:rFonts w:ascii="Times New Roman" w:eastAsia="Times New Roman" w:hAnsi="Times New Roman" w:cs="Times New Roman"/>
          <w:b/>
          <w:bCs/>
          <w:color w:val="000000"/>
          <w:sz w:val="28"/>
          <w:szCs w:val="28"/>
        </w:rPr>
        <w:t>Основна обука запослених</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16" w:name="sadrzaj_117"/>
      <w:bookmarkEnd w:id="116"/>
      <w:r>
        <w:rPr>
          <w:rFonts w:ascii="Times New Roman" w:eastAsia="Times New Roman" w:hAnsi="Times New Roman" w:cs="Times New Roman"/>
          <w:b/>
          <w:bCs/>
          <w:color w:val="000000"/>
          <w:sz w:val="26"/>
          <w:szCs w:val="26"/>
        </w:rPr>
        <w:t xml:space="preserve">Члан 53.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Основна обука из области заштите од пожара организује се за све запослене одмах по ступању на рад, а најкасније у року од 30 дана од дана ступања на рад.</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Основну обуку и практичну проверу знања запослених за потребе трећих лица обављају правна лица из члана 25.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члана 56. </w:t>
      </w:r>
      <w:proofErr w:type="gramStart"/>
      <w:r w:rsidRPr="00E9377B">
        <w:rPr>
          <w:rFonts w:ascii="Times New Roman" w:eastAsia="Times New Roman" w:hAnsi="Times New Roman" w:cs="Times New Roman"/>
          <w:color w:val="000000"/>
          <w:sz w:val="24"/>
          <w:szCs w:val="24"/>
        </w:rPr>
        <w:t>став</w:t>
      </w:r>
      <w:proofErr w:type="gramEnd"/>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Лица која раде на пословима заштите од пожара могу обављати основну обуку и практичну проверу знања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у правном лицу у коме су запослени.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Програм основне обуке доноси послодавац односно руководилац државног органа, органа аутономне покрајине или органа јединице локалне самоуправе, по прибављеној сагласности Министарства.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Програм основне обуке запослених има општи део и посебни део који садржи специфичности заштите од пожара за делатност којом се правно лице бави. Минимум садржаја програма основне обуке запослених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прописује министар.</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Изузетно од става 3.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Министарство одбране не прибавља сагласност.</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Провера знања запослених врши се једном у три године.</w:t>
      </w:r>
      <w:r w:rsidRPr="00E9377B">
        <w:rPr>
          <w:rFonts w:ascii="Times New Roman" w:eastAsia="Times New Roman" w:hAnsi="Times New Roman" w:cs="Times New Roman"/>
          <w:color w:val="000000"/>
          <w:sz w:val="24"/>
          <w:szCs w:val="24"/>
        </w:rPr>
        <w:br/>
      </w:r>
    </w:p>
    <w:p w:rsidR="00CD0BC5" w:rsidRDefault="00CD0BC5"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17" w:name="sadrzaj_118"/>
      <w:bookmarkEnd w:id="117"/>
    </w:p>
    <w:p w:rsidR="00CD0BC5" w:rsidRDefault="00CD0BC5" w:rsidP="00E9377B">
      <w:pPr>
        <w:shd w:val="clear" w:color="auto" w:fill="FFFFFF"/>
        <w:spacing w:before="240" w:after="240"/>
        <w:jc w:val="center"/>
        <w:rPr>
          <w:rFonts w:ascii="Times New Roman" w:eastAsia="Times New Roman" w:hAnsi="Times New Roman" w:cs="Times New Roman"/>
          <w:b/>
          <w:bCs/>
          <w:color w:val="000000"/>
          <w:sz w:val="28"/>
          <w:szCs w:val="28"/>
        </w:rPr>
      </w:pP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r w:rsidRPr="00E9377B">
        <w:rPr>
          <w:rFonts w:ascii="Times New Roman" w:eastAsia="Times New Roman" w:hAnsi="Times New Roman" w:cs="Times New Roman"/>
          <w:b/>
          <w:bCs/>
          <w:color w:val="000000"/>
          <w:sz w:val="28"/>
          <w:szCs w:val="28"/>
        </w:rPr>
        <w:lastRenderedPageBreak/>
        <w:t>Обавезно присуствовање обуци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18" w:name="sadrzaj_119"/>
      <w:bookmarkEnd w:id="118"/>
      <w:r w:rsidRPr="00E9377B">
        <w:rPr>
          <w:rFonts w:ascii="Times New Roman" w:eastAsia="Times New Roman" w:hAnsi="Times New Roman" w:cs="Times New Roman"/>
          <w:b/>
          <w:bCs/>
          <w:color w:val="000000"/>
          <w:sz w:val="26"/>
          <w:szCs w:val="26"/>
        </w:rPr>
        <w:t>Члан 54.</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Запослени су дужни да присуствују обуци и провери знања из области заштите од пожара и да се у раду придржавају прописаних упутстава, упозорења, забрана, мера заштите од пожара, као и да у случају пожара приступе гашењу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19" w:name="sadrzaj_120"/>
      <w:bookmarkEnd w:id="119"/>
      <w:r w:rsidRPr="00E9377B">
        <w:rPr>
          <w:rFonts w:ascii="Times New Roman" w:eastAsia="Times New Roman" w:hAnsi="Times New Roman" w:cs="Times New Roman"/>
          <w:b/>
          <w:bCs/>
          <w:color w:val="000000"/>
          <w:sz w:val="28"/>
          <w:szCs w:val="28"/>
        </w:rPr>
        <w:t>Посебна обука из области заштите од пожара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20" w:name="sadrzaj_121"/>
      <w:bookmarkEnd w:id="120"/>
      <w:r w:rsidRPr="00E9377B">
        <w:rPr>
          <w:rFonts w:ascii="Times New Roman" w:eastAsia="Times New Roman" w:hAnsi="Times New Roman" w:cs="Times New Roman"/>
          <w:b/>
          <w:bCs/>
          <w:color w:val="000000"/>
          <w:sz w:val="26"/>
          <w:szCs w:val="26"/>
        </w:rPr>
        <w:t>Члан 55.</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Лица која раде на пословима заштите од пожара дужна су да похађају посебну обуку из области заштите од пожара (у даљем тексту: посебна обука) и положе стручни испит најкасније у року од годину дана од дана заснивања радног односа, односно распоређивања на послове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Лица која су се као припадници Војске Србије стручно оспособљавала на курсевима заштите од пожара, по програму који је усклађен са Министарством, стичу право на полагање стручног испита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Стручни испит се полаже пред комисијом Министарства.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Врсту и програм обуке, обим и услове посебне обуке, начин полагања, висину трошкова стручног испита, као и висину накнаде члановима комисије из става 3.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прописује министар.</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21" w:name="sadrzaj_122"/>
      <w:bookmarkEnd w:id="121"/>
      <w:r w:rsidRPr="00E9377B">
        <w:rPr>
          <w:rFonts w:ascii="Times New Roman" w:eastAsia="Times New Roman" w:hAnsi="Times New Roman" w:cs="Times New Roman"/>
          <w:b/>
          <w:bCs/>
          <w:color w:val="000000"/>
          <w:sz w:val="28"/>
          <w:szCs w:val="28"/>
        </w:rPr>
        <w:t>Правна лица која изводе посебну обуку</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22" w:name="sadrzaj_123"/>
      <w:bookmarkEnd w:id="122"/>
      <w:r w:rsidRPr="00E9377B">
        <w:rPr>
          <w:rFonts w:ascii="Times New Roman" w:eastAsia="Times New Roman" w:hAnsi="Times New Roman" w:cs="Times New Roman"/>
          <w:b/>
          <w:bCs/>
          <w:color w:val="000000"/>
          <w:sz w:val="26"/>
          <w:szCs w:val="26"/>
        </w:rPr>
        <w:t>Члан 56.</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Посебну обуку изводе правна лица која испуњавају одређене услове и имају одобрење Министарства.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Услове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утврђује Министарство.</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23" w:name="sadrzaj_124"/>
      <w:bookmarkEnd w:id="123"/>
      <w:r w:rsidRPr="00E9377B">
        <w:rPr>
          <w:rFonts w:ascii="Times New Roman" w:eastAsia="Times New Roman" w:hAnsi="Times New Roman" w:cs="Times New Roman"/>
          <w:b/>
          <w:bCs/>
          <w:color w:val="000000"/>
          <w:sz w:val="28"/>
          <w:szCs w:val="28"/>
        </w:rPr>
        <w:t>Посебна обука из области заштите од пожара у Министарству одбране и Војсци Србије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24" w:name="sadrzaj_125"/>
      <w:bookmarkEnd w:id="124"/>
      <w:r w:rsidRPr="00E9377B">
        <w:rPr>
          <w:rFonts w:ascii="Times New Roman" w:eastAsia="Times New Roman" w:hAnsi="Times New Roman" w:cs="Times New Roman"/>
          <w:b/>
          <w:bCs/>
          <w:color w:val="000000"/>
          <w:sz w:val="26"/>
          <w:szCs w:val="26"/>
        </w:rPr>
        <w:t>Члан 57.</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Лица која раде на пословима заштите од пожара у Министарству одбране и Војсци Србије дужна су да похађају посебну обуку из области заштите од пожара и положе посебан стручни испит, на начин који прописује министар одбране.</w:t>
      </w:r>
    </w:p>
    <w:p w:rsidR="00E9377B" w:rsidRPr="00E9377B" w:rsidRDefault="00E9377B" w:rsidP="00E9377B">
      <w:pPr>
        <w:spacing w:before="240" w:after="240"/>
        <w:jc w:val="center"/>
        <w:rPr>
          <w:rFonts w:ascii="Times New Roman" w:eastAsia="Times New Roman" w:hAnsi="Times New Roman" w:cs="Times New Roman"/>
          <w:color w:val="000000"/>
          <w:spacing w:val="20"/>
          <w:sz w:val="36"/>
          <w:szCs w:val="36"/>
        </w:rPr>
      </w:pPr>
      <w:bookmarkStart w:id="125" w:name="sadrzaj_126"/>
      <w:bookmarkEnd w:id="125"/>
      <w:r w:rsidRPr="00E9377B">
        <w:rPr>
          <w:rFonts w:ascii="Times New Roman" w:eastAsia="Times New Roman" w:hAnsi="Times New Roman" w:cs="Times New Roman"/>
          <w:color w:val="000000"/>
          <w:spacing w:val="20"/>
          <w:sz w:val="36"/>
          <w:szCs w:val="36"/>
        </w:rPr>
        <w:t>IV. ОРГАНИЗАЦИЈА ВАТРОГАСНЕ СЛУЖБЕ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26" w:name="sadrzaj_127"/>
      <w:bookmarkEnd w:id="126"/>
      <w:r w:rsidRPr="00E9377B">
        <w:rPr>
          <w:rFonts w:ascii="Times New Roman" w:eastAsia="Times New Roman" w:hAnsi="Times New Roman" w:cs="Times New Roman"/>
          <w:b/>
          <w:bCs/>
          <w:color w:val="000000"/>
          <w:sz w:val="28"/>
          <w:szCs w:val="28"/>
        </w:rPr>
        <w:t>Ватрогасне јединице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27" w:name="sadrzaj_128"/>
      <w:bookmarkEnd w:id="127"/>
      <w:r w:rsidRPr="00E9377B">
        <w:rPr>
          <w:rFonts w:ascii="Times New Roman" w:eastAsia="Times New Roman" w:hAnsi="Times New Roman" w:cs="Times New Roman"/>
          <w:b/>
          <w:bCs/>
          <w:color w:val="000000"/>
          <w:sz w:val="26"/>
          <w:szCs w:val="26"/>
        </w:rPr>
        <w:lastRenderedPageBreak/>
        <w:t>Члан 58.</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Ради спровођења заштите од пожара, спасавања људи и имовине, спречавања и сузбијања других техничко-технолошких несрећа и елементарних непогода, оснивају се ватрогасне јединице.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28" w:name="sadrzaj_129"/>
      <w:bookmarkEnd w:id="128"/>
      <w:r w:rsidRPr="00E9377B">
        <w:rPr>
          <w:rFonts w:ascii="Times New Roman" w:eastAsia="Times New Roman" w:hAnsi="Times New Roman" w:cs="Times New Roman"/>
          <w:b/>
          <w:bCs/>
          <w:color w:val="000000"/>
          <w:sz w:val="28"/>
          <w:szCs w:val="28"/>
        </w:rPr>
        <w:t>Професионалне и добровољне ватрогасне јединице</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29" w:name="sadrzaj_130"/>
      <w:bookmarkEnd w:id="129"/>
      <w:r>
        <w:rPr>
          <w:rFonts w:ascii="Times New Roman" w:eastAsia="Times New Roman" w:hAnsi="Times New Roman" w:cs="Times New Roman"/>
          <w:b/>
          <w:bCs/>
          <w:color w:val="000000"/>
          <w:sz w:val="26"/>
          <w:szCs w:val="26"/>
        </w:rPr>
        <w:t xml:space="preserve">Члан 59.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Ватрогасне јединице могу бити професионалне и добровољне.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Професионалне ватрогасне јединице јесу ватрогасно-спасилачке јединице Министарства (у даљем тексту: ватрогасно-спасилачке јединице), ватрогасне јединице Министарства одбране и Војске Србије, ватрогасне јединице локалне самоуправе и ватрогасне јединице правних лица сврстаних у прву категорију угрожености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Јединице локалне самоуправе, правна лица и удружења могу оснивати добровољне ватрогасне јединице.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Министарство врши надзор над радом ватрогасних јединица, осим ватрогасних јединица Министарства одбране и Војске Србије.</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30" w:name="sadrzaj_131"/>
      <w:bookmarkEnd w:id="130"/>
      <w:r w:rsidRPr="00E9377B">
        <w:rPr>
          <w:rFonts w:ascii="Times New Roman" w:eastAsia="Times New Roman" w:hAnsi="Times New Roman" w:cs="Times New Roman"/>
          <w:b/>
          <w:bCs/>
          <w:color w:val="000000"/>
          <w:sz w:val="28"/>
          <w:szCs w:val="28"/>
        </w:rPr>
        <w:t>Ватрогасно-спасилачке јединице Министарства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31" w:name="sadrzaj_132"/>
      <w:bookmarkEnd w:id="131"/>
      <w:r w:rsidRPr="00E9377B">
        <w:rPr>
          <w:rFonts w:ascii="Times New Roman" w:eastAsia="Times New Roman" w:hAnsi="Times New Roman" w:cs="Times New Roman"/>
          <w:b/>
          <w:bCs/>
          <w:color w:val="000000"/>
          <w:sz w:val="26"/>
          <w:szCs w:val="26"/>
        </w:rPr>
        <w:t>Члан 59а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Ватрогасно-спасилачке јединице Министарства из члана 59.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јесу снаге заштите и спасавања у Републици Србији у складу са посебним законом, и реагују у акцијама усмереним на елиминисању појава несреће, спасавања угроженог становништва и материјалних добара и отклањања последица пожара, елементарних непогода и других несрећа.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На права и обавезе припадника ватрогасно-спасилачких јединица у погледу радноправног статуса, примењују се прописи којима је уређен радно правни статус запослених у Министарству.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Организацију, начин рада, поступање приликом извршавања задатака заштите и спасавања као и начин вршења службе, као и унутрашњем реду у јединици, у погледу специфичности уређења рада ватрогасно-спасилачких јединица, ближе прописује министар.</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Униформисани припадници ватрогасно-спасилачких јединица Министарства могу бити само они кандидати који након спроведеног конкурса успешно заврше Основну обуку за припаднике ватрогасно спасилачких јединица Министарства.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Полазник курса за Основну обуку за припаднике ватрогасно спасилачких јединица Министарства, осим основних услова за пријем у радни однос у Министарству, утврђених посебним законом, морају да задовољавају и посебне услове, и то: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 </w:t>
      </w:r>
      <w:proofErr w:type="gramStart"/>
      <w:r w:rsidRPr="00E9377B">
        <w:rPr>
          <w:rFonts w:ascii="Times New Roman" w:eastAsia="Times New Roman" w:hAnsi="Times New Roman" w:cs="Times New Roman"/>
          <w:color w:val="000000"/>
          <w:sz w:val="24"/>
          <w:szCs w:val="24"/>
        </w:rPr>
        <w:t>да</w:t>
      </w:r>
      <w:proofErr w:type="gramEnd"/>
      <w:r w:rsidRPr="00E9377B">
        <w:rPr>
          <w:rFonts w:ascii="Times New Roman" w:eastAsia="Times New Roman" w:hAnsi="Times New Roman" w:cs="Times New Roman"/>
          <w:color w:val="000000"/>
          <w:sz w:val="24"/>
          <w:szCs w:val="24"/>
        </w:rPr>
        <w:t xml:space="preserve"> не може бити млађи од 19 година нити старији од 30 година;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2) </w:t>
      </w:r>
      <w:proofErr w:type="gramStart"/>
      <w:r w:rsidRPr="00E9377B">
        <w:rPr>
          <w:rFonts w:ascii="Times New Roman" w:eastAsia="Times New Roman" w:hAnsi="Times New Roman" w:cs="Times New Roman"/>
          <w:color w:val="000000"/>
          <w:sz w:val="24"/>
          <w:szCs w:val="24"/>
        </w:rPr>
        <w:t>да</w:t>
      </w:r>
      <w:proofErr w:type="gramEnd"/>
      <w:r w:rsidRPr="00E9377B">
        <w:rPr>
          <w:rFonts w:ascii="Times New Roman" w:eastAsia="Times New Roman" w:hAnsi="Times New Roman" w:cs="Times New Roman"/>
          <w:color w:val="000000"/>
          <w:sz w:val="24"/>
          <w:szCs w:val="24"/>
        </w:rPr>
        <w:t xml:space="preserve"> најмање годину дана имају пребивалиште на територији организационе јединице за коју се расписује конкурс;</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3) </w:t>
      </w:r>
      <w:proofErr w:type="gramStart"/>
      <w:r w:rsidRPr="00E9377B">
        <w:rPr>
          <w:rFonts w:ascii="Times New Roman" w:eastAsia="Times New Roman" w:hAnsi="Times New Roman" w:cs="Times New Roman"/>
          <w:color w:val="000000"/>
          <w:sz w:val="24"/>
          <w:szCs w:val="24"/>
        </w:rPr>
        <w:t>да</w:t>
      </w:r>
      <w:proofErr w:type="gramEnd"/>
      <w:r w:rsidRPr="00E9377B">
        <w:rPr>
          <w:rFonts w:ascii="Times New Roman" w:eastAsia="Times New Roman" w:hAnsi="Times New Roman" w:cs="Times New Roman"/>
          <w:color w:val="000000"/>
          <w:sz w:val="24"/>
          <w:szCs w:val="24"/>
        </w:rPr>
        <w:t xml:space="preserve"> испуни посебне услове у погледу критеријума здравствене, психо-физичке и базичне моторичке способности.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За распоређивање на руководећа радна места у ватрогасно- спасилачким јединицама Министарства потребно је најмање пет година радног стажа на пословима заштите и спасавања у ватрoгасно-спасилачким јединицама.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Припадници ватрогасно-спасилачких јединица Министарства дужни су да се стручно усавршавају у складу са плановима и програмима које утврђује Министарство.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Ближе прописе о критеријумима за избор кандидата за полазнике курса за Основну обуку припадника ватрогасно-спасилачких јединица, као и о стручном оспособљавању, усавршавању и напредовању припадника ватрогасно-спасилачких јединица Министарства, доноси министар.</w:t>
      </w:r>
      <w:r w:rsidRPr="00E9377B">
        <w:rPr>
          <w:rFonts w:ascii="CommonBullets" w:eastAsia="Times New Roman" w:hAnsi="CommonBullets" w:cs="Times New Roman"/>
          <w:b/>
          <w:bCs/>
          <w:color w:val="000000"/>
          <w:sz w:val="15"/>
          <w:szCs w:val="15"/>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32" w:name="sadrzaj_133"/>
      <w:bookmarkEnd w:id="132"/>
      <w:r w:rsidRPr="00E9377B">
        <w:rPr>
          <w:rFonts w:ascii="Times New Roman" w:eastAsia="Times New Roman" w:hAnsi="Times New Roman" w:cs="Times New Roman"/>
          <w:b/>
          <w:bCs/>
          <w:color w:val="000000"/>
          <w:sz w:val="28"/>
          <w:szCs w:val="28"/>
        </w:rPr>
        <w:t>Професионалне ватрогасне јединице локалне самоуправе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33" w:name="sadrzaj_134"/>
      <w:bookmarkEnd w:id="133"/>
      <w:r w:rsidRPr="00E9377B">
        <w:rPr>
          <w:rFonts w:ascii="Times New Roman" w:eastAsia="Times New Roman" w:hAnsi="Times New Roman" w:cs="Times New Roman"/>
          <w:b/>
          <w:bCs/>
          <w:color w:val="000000"/>
          <w:sz w:val="26"/>
          <w:szCs w:val="26"/>
        </w:rPr>
        <w:t>Члан 60.</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Јединице локалне самоуправе оснивају професионалне ватрогасне јединице када се обезбеде одговарајући објекти за смештај људства, опрема и техника, као и лично-заштитна опрема, ватрогасне справе и опрема и ватрогасна техника по важећим стандардима и нормама.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Минимални број ватрогасаца, као и техничку опремљеност и обученост професионалних ватрогасних јединица локалне самоуправе прописује министар.</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34" w:name="sadrzaj_135"/>
      <w:bookmarkEnd w:id="134"/>
      <w:r w:rsidRPr="00E9377B">
        <w:rPr>
          <w:rFonts w:ascii="Times New Roman" w:eastAsia="Times New Roman" w:hAnsi="Times New Roman" w:cs="Times New Roman"/>
          <w:b/>
          <w:bCs/>
          <w:color w:val="000000"/>
          <w:sz w:val="28"/>
          <w:szCs w:val="28"/>
        </w:rPr>
        <w:t>Права, обавезе и одговорности припадника ватрогасних јединица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35" w:name="sadrzaj_136"/>
      <w:bookmarkEnd w:id="135"/>
      <w:r w:rsidRPr="00E9377B">
        <w:rPr>
          <w:rFonts w:ascii="Times New Roman" w:eastAsia="Times New Roman" w:hAnsi="Times New Roman" w:cs="Times New Roman"/>
          <w:b/>
          <w:bCs/>
          <w:color w:val="000000"/>
          <w:sz w:val="26"/>
          <w:szCs w:val="26"/>
        </w:rPr>
        <w:t>Члан 61.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На права, обавезе и одговорности припадника ватрогасно-спасилачких јединица примењују се прописи о полицији.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На права, обавезе и одговорности припадника ватрогасних јединица Министарства одбране и Војске Србије примењују се прописи о одбрани и Војсци Србије.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На права, обавезе и одговорности припадника ватрогасних јединица локалне самоуправе примењују се прописи о радним односима у локалној самоуправи.</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36" w:name="sadrzaj_137"/>
      <w:bookmarkEnd w:id="136"/>
      <w:r w:rsidRPr="00E9377B">
        <w:rPr>
          <w:rFonts w:ascii="Times New Roman" w:eastAsia="Times New Roman" w:hAnsi="Times New Roman" w:cs="Times New Roman"/>
          <w:b/>
          <w:bCs/>
          <w:color w:val="000000"/>
          <w:sz w:val="28"/>
          <w:szCs w:val="28"/>
        </w:rPr>
        <w:t>Стручни испит</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37" w:name="sadrzaj_138"/>
      <w:bookmarkEnd w:id="137"/>
      <w:r w:rsidRPr="00E9377B">
        <w:rPr>
          <w:rFonts w:ascii="Times New Roman" w:eastAsia="Times New Roman" w:hAnsi="Times New Roman" w:cs="Times New Roman"/>
          <w:b/>
          <w:bCs/>
          <w:color w:val="000000"/>
          <w:sz w:val="26"/>
          <w:szCs w:val="26"/>
        </w:rPr>
        <w:t>Члан 62.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По пријему у радни однос у ватрогасно-спасилачку јединицу запослени је дужан да похађа обуку и положи стручни испит из области заштите од пожара према плану и програму који прописује министар.</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Запосленом који не положи испит у прописаном року престаје радни однос.</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 Министар прописује програм и садржину обуке и полагање стручног испита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38" w:name="sadrzaj_139"/>
      <w:bookmarkEnd w:id="138"/>
      <w:r w:rsidRPr="00E9377B">
        <w:rPr>
          <w:rFonts w:ascii="Times New Roman" w:eastAsia="Times New Roman" w:hAnsi="Times New Roman" w:cs="Times New Roman"/>
          <w:b/>
          <w:bCs/>
          <w:color w:val="000000"/>
          <w:sz w:val="28"/>
          <w:szCs w:val="28"/>
        </w:rPr>
        <w:t>Стручно усавршавање</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39" w:name="sadrzaj_140"/>
      <w:bookmarkEnd w:id="139"/>
      <w:r>
        <w:rPr>
          <w:rFonts w:ascii="Times New Roman" w:eastAsia="Times New Roman" w:hAnsi="Times New Roman" w:cs="Times New Roman"/>
          <w:b/>
          <w:bCs/>
          <w:color w:val="000000"/>
          <w:sz w:val="26"/>
          <w:szCs w:val="26"/>
        </w:rPr>
        <w:t xml:space="preserve">Члан 63. </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40" w:name="sadrzaj_141"/>
      <w:bookmarkEnd w:id="140"/>
      <w:r w:rsidRPr="00E9377B">
        <w:rPr>
          <w:rFonts w:ascii="Times New Roman" w:eastAsia="Times New Roman" w:hAnsi="Times New Roman" w:cs="Times New Roman"/>
          <w:b/>
          <w:bCs/>
          <w:color w:val="000000"/>
          <w:sz w:val="26"/>
          <w:szCs w:val="26"/>
        </w:rPr>
        <w:t xml:space="preserve">- </w:t>
      </w:r>
      <w:proofErr w:type="gramStart"/>
      <w:r w:rsidRPr="00E9377B">
        <w:rPr>
          <w:rFonts w:ascii="Times New Roman" w:eastAsia="Times New Roman" w:hAnsi="Times New Roman" w:cs="Times New Roman"/>
          <w:b/>
          <w:bCs/>
          <w:color w:val="000000"/>
          <w:sz w:val="26"/>
          <w:szCs w:val="26"/>
        </w:rPr>
        <w:t>брисан</w:t>
      </w:r>
      <w:proofErr w:type="gramEnd"/>
      <w:r w:rsidRPr="00E9377B">
        <w:rPr>
          <w:rFonts w:ascii="Times New Roman" w:eastAsia="Times New Roman" w:hAnsi="Times New Roman" w:cs="Times New Roman"/>
          <w:b/>
          <w:bCs/>
          <w:color w:val="000000"/>
          <w:sz w:val="26"/>
          <w:szCs w:val="26"/>
        </w:rPr>
        <w:t xml:space="preserve">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CommonBullets" w:eastAsia="Times New Roman" w:hAnsi="CommonBullets" w:cs="Times New Roman"/>
          <w:b/>
          <w:bCs/>
          <w:color w:val="000000"/>
          <w:sz w:val="15"/>
          <w:szCs w:val="15"/>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41" w:name="sadrzaj_142"/>
      <w:bookmarkEnd w:id="141"/>
      <w:r w:rsidRPr="00E9377B">
        <w:rPr>
          <w:rFonts w:ascii="Times New Roman" w:eastAsia="Times New Roman" w:hAnsi="Times New Roman" w:cs="Times New Roman"/>
          <w:b/>
          <w:bCs/>
          <w:color w:val="000000"/>
          <w:sz w:val="28"/>
          <w:szCs w:val="28"/>
        </w:rPr>
        <w:t>Униформа и интервентна опрема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42" w:name="sadrzaj_143"/>
      <w:bookmarkEnd w:id="142"/>
      <w:r w:rsidRPr="00E9377B">
        <w:rPr>
          <w:rFonts w:ascii="Times New Roman" w:eastAsia="Times New Roman" w:hAnsi="Times New Roman" w:cs="Times New Roman"/>
          <w:b/>
          <w:bCs/>
          <w:color w:val="000000"/>
          <w:sz w:val="26"/>
          <w:szCs w:val="26"/>
        </w:rPr>
        <w:t>Члан 64.</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Припадници ватрогасно-спасилачке јединице носе прописану униформу за извршавање послова и задатака, а приликом гашења пожара и осталих интервенција прописану интервентну опрему, у складу са прописима о полицији.</w:t>
      </w:r>
    </w:p>
    <w:p w:rsidR="00E9377B" w:rsidRPr="00E9377B" w:rsidRDefault="00CD0BC5"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43" w:name="sadrzaj_144"/>
      <w:bookmarkEnd w:id="143"/>
      <w:r>
        <w:rPr>
          <w:rFonts w:ascii="Times New Roman" w:eastAsia="Times New Roman" w:hAnsi="Times New Roman" w:cs="Times New Roman"/>
          <w:b/>
          <w:bCs/>
          <w:color w:val="000000"/>
          <w:sz w:val="28"/>
          <w:szCs w:val="28"/>
        </w:rPr>
        <w:t xml:space="preserve">Добровољно ватрогаство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CommonBullets" w:eastAsia="Times New Roman" w:hAnsi="CommonBullets" w:cs="Times New Roman"/>
          <w:b/>
          <w:bCs/>
          <w:color w:val="000000"/>
          <w:sz w:val="15"/>
          <w:szCs w:val="15"/>
        </w:rPr>
        <w:br/>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44" w:name="sadrzaj_145"/>
      <w:bookmarkEnd w:id="144"/>
      <w:r>
        <w:rPr>
          <w:rFonts w:ascii="Times New Roman" w:eastAsia="Times New Roman" w:hAnsi="Times New Roman" w:cs="Times New Roman"/>
          <w:b/>
          <w:bCs/>
          <w:color w:val="000000"/>
          <w:sz w:val="26"/>
          <w:szCs w:val="26"/>
        </w:rPr>
        <w:t xml:space="preserve">Члан 65.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У буџету јединица локалне самоуправе, буџету аутономне покрајине и буџету Републике Србије обезбеђују се средства за програмске активности добровољних ватрогасних друштава односно ватрогасних савеза основаних за одређену територију, у складу са законом.</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Оснивање, организацију, деловање, права и обавезе припадника добровољних ватрогасних јединица, друштава односно савеза прописује министар.</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45" w:name="sadrzaj_146"/>
      <w:bookmarkEnd w:id="145"/>
      <w:r w:rsidRPr="00E9377B">
        <w:rPr>
          <w:rFonts w:ascii="Times New Roman" w:eastAsia="Times New Roman" w:hAnsi="Times New Roman" w:cs="Times New Roman"/>
          <w:b/>
          <w:bCs/>
          <w:color w:val="000000"/>
          <w:sz w:val="28"/>
          <w:szCs w:val="28"/>
        </w:rPr>
        <w:t>Сарадња при гашењу пожара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46" w:name="sadrzaj_147"/>
      <w:bookmarkEnd w:id="146"/>
      <w:r w:rsidRPr="00E9377B">
        <w:rPr>
          <w:rFonts w:ascii="Times New Roman" w:eastAsia="Times New Roman" w:hAnsi="Times New Roman" w:cs="Times New Roman"/>
          <w:b/>
          <w:bCs/>
          <w:color w:val="000000"/>
          <w:sz w:val="26"/>
          <w:szCs w:val="26"/>
        </w:rPr>
        <w:t>Члан 66.</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Ватрогасне јединице су дужне да међусобно сарађују и једна другој пружају помоћ при гашењу пожара и у ванредним ситуацијама, у складу с посебним законом.</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Ради гашења пожара и спасавања људи и имовине угрожених пожаром ватрогасне јединице могу пружати помоћ ватрогасним јединицама суседних држава, односно од њих тражити помоћ, у складу са одлуком Владе и закљученим уговорима о међународној сарадњи.</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47" w:name="sadrzaj_148"/>
      <w:bookmarkEnd w:id="147"/>
      <w:r w:rsidRPr="00E9377B">
        <w:rPr>
          <w:rFonts w:ascii="Times New Roman" w:eastAsia="Times New Roman" w:hAnsi="Times New Roman" w:cs="Times New Roman"/>
          <w:b/>
          <w:bCs/>
          <w:color w:val="000000"/>
          <w:sz w:val="28"/>
          <w:szCs w:val="28"/>
        </w:rPr>
        <w:lastRenderedPageBreak/>
        <w:t>Руковођење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48" w:name="sadrzaj_149"/>
      <w:bookmarkEnd w:id="148"/>
      <w:r w:rsidRPr="00E9377B">
        <w:rPr>
          <w:rFonts w:ascii="Times New Roman" w:eastAsia="Times New Roman" w:hAnsi="Times New Roman" w:cs="Times New Roman"/>
          <w:b/>
          <w:bCs/>
          <w:color w:val="000000"/>
          <w:sz w:val="26"/>
          <w:szCs w:val="26"/>
        </w:rPr>
        <w:t>Члан 67.</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Ако у гашењу пожара учествује ватрогасно-спасилачка јединица, гашењем пожара руководи руководилац те јединице.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До доласка ватрогасно-спасилачке јединице гашењем руководи руководилац ватрогасне јединице која је прва започела гашење.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49" w:name="sadrzaj_150"/>
      <w:bookmarkEnd w:id="149"/>
      <w:r w:rsidRPr="00E9377B">
        <w:rPr>
          <w:rFonts w:ascii="Times New Roman" w:eastAsia="Times New Roman" w:hAnsi="Times New Roman" w:cs="Times New Roman"/>
          <w:b/>
          <w:bCs/>
          <w:color w:val="000000"/>
          <w:sz w:val="28"/>
          <w:szCs w:val="28"/>
        </w:rPr>
        <w:t>Права руководиоца акције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50" w:name="sadrzaj_151"/>
      <w:bookmarkEnd w:id="150"/>
      <w:r w:rsidRPr="00E9377B">
        <w:rPr>
          <w:rFonts w:ascii="Times New Roman" w:eastAsia="Times New Roman" w:hAnsi="Times New Roman" w:cs="Times New Roman"/>
          <w:b/>
          <w:bCs/>
          <w:color w:val="000000"/>
          <w:sz w:val="26"/>
          <w:szCs w:val="26"/>
        </w:rPr>
        <w:t>Члан 68.</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У току гашења пожара и заштите људи и имовине угрожених пожаром и осталих интервенција руководилац акције гашења пожара, односно руководилац интервенције, има право да: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непозваним</w:t>
      </w:r>
      <w:proofErr w:type="gramEnd"/>
      <w:r w:rsidRPr="00E9377B">
        <w:rPr>
          <w:rFonts w:ascii="Times New Roman" w:eastAsia="Times New Roman" w:hAnsi="Times New Roman" w:cs="Times New Roman"/>
          <w:color w:val="000000"/>
          <w:sz w:val="24"/>
          <w:szCs w:val="24"/>
        </w:rPr>
        <w:t xml:space="preserve"> лицима забрани приступ на место гашења пожара или другог ванредног догађаја, као и да обустави саобраћај поред тог места;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нареди</w:t>
      </w:r>
      <w:proofErr w:type="gramEnd"/>
      <w:r w:rsidRPr="00E9377B">
        <w:rPr>
          <w:rFonts w:ascii="Times New Roman" w:eastAsia="Times New Roman" w:hAnsi="Times New Roman" w:cs="Times New Roman"/>
          <w:color w:val="000000"/>
          <w:sz w:val="24"/>
          <w:szCs w:val="24"/>
        </w:rPr>
        <w:t xml:space="preserve"> евакуацију лица и имовине из угрожених територија, просторија и објеката;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нареди</w:t>
      </w:r>
      <w:proofErr w:type="gramEnd"/>
      <w:r w:rsidRPr="00E9377B">
        <w:rPr>
          <w:rFonts w:ascii="Times New Roman" w:eastAsia="Times New Roman" w:hAnsi="Times New Roman" w:cs="Times New Roman"/>
          <w:color w:val="000000"/>
          <w:sz w:val="24"/>
          <w:szCs w:val="24"/>
        </w:rPr>
        <w:t xml:space="preserve"> прекид довођења електричне струје, гаса и течних горива;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нареди</w:t>
      </w:r>
      <w:proofErr w:type="gramEnd"/>
      <w:r w:rsidRPr="00E9377B">
        <w:rPr>
          <w:rFonts w:ascii="Times New Roman" w:eastAsia="Times New Roman" w:hAnsi="Times New Roman" w:cs="Times New Roman"/>
          <w:color w:val="000000"/>
          <w:sz w:val="24"/>
          <w:szCs w:val="24"/>
        </w:rPr>
        <w:t xml:space="preserve"> употребу воде и других средстава за гашење пожара које користе правна и физичка лица ако се на други начин не може обезбедити потребна количина воде односно других средстава за гашење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нареди</w:t>
      </w:r>
      <w:proofErr w:type="gramEnd"/>
      <w:r w:rsidRPr="00E9377B">
        <w:rPr>
          <w:rFonts w:ascii="Times New Roman" w:eastAsia="Times New Roman" w:hAnsi="Times New Roman" w:cs="Times New Roman"/>
          <w:color w:val="000000"/>
          <w:sz w:val="24"/>
          <w:szCs w:val="24"/>
        </w:rPr>
        <w:t xml:space="preserve"> коришћење возила правних и физичких лица за превоз повређених у пожару, евакуацију лица и имовине и допремање средстава за гашење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6) </w:t>
      </w:r>
      <w:proofErr w:type="gramStart"/>
      <w:r w:rsidRPr="00E9377B">
        <w:rPr>
          <w:rFonts w:ascii="Times New Roman" w:eastAsia="Times New Roman" w:hAnsi="Times New Roman" w:cs="Times New Roman"/>
          <w:color w:val="000000"/>
          <w:sz w:val="24"/>
          <w:szCs w:val="24"/>
        </w:rPr>
        <w:t>нареди</w:t>
      </w:r>
      <w:proofErr w:type="gramEnd"/>
      <w:r w:rsidRPr="00E9377B">
        <w:rPr>
          <w:rFonts w:ascii="Times New Roman" w:eastAsia="Times New Roman" w:hAnsi="Times New Roman" w:cs="Times New Roman"/>
          <w:color w:val="000000"/>
          <w:sz w:val="24"/>
          <w:szCs w:val="24"/>
        </w:rPr>
        <w:t xml:space="preserve"> уклањање возила и других предмета који се налазе на противпожарном путу или поред хидранта и који онемогућавају или отежавају приступ месту гашења пожара или коришћење хидрантске мреже;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7) </w:t>
      </w:r>
      <w:proofErr w:type="gramStart"/>
      <w:r w:rsidRPr="00E9377B">
        <w:rPr>
          <w:rFonts w:ascii="Times New Roman" w:eastAsia="Times New Roman" w:hAnsi="Times New Roman" w:cs="Times New Roman"/>
          <w:color w:val="000000"/>
          <w:sz w:val="24"/>
          <w:szCs w:val="24"/>
        </w:rPr>
        <w:t>нареди</w:t>
      </w:r>
      <w:proofErr w:type="gramEnd"/>
      <w:r w:rsidRPr="00E9377B">
        <w:rPr>
          <w:rFonts w:ascii="Times New Roman" w:eastAsia="Times New Roman" w:hAnsi="Times New Roman" w:cs="Times New Roman"/>
          <w:color w:val="000000"/>
          <w:sz w:val="24"/>
          <w:szCs w:val="24"/>
        </w:rPr>
        <w:t xml:space="preserve"> другим правним и физичким лицима да ставе на располагање алат, превозна, техничка и друга средства потребна за гашење пожара и спасавање људи и имовине угрожених пожаром;</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8) </w:t>
      </w:r>
      <w:proofErr w:type="gramStart"/>
      <w:r w:rsidRPr="00E9377B">
        <w:rPr>
          <w:rFonts w:ascii="Times New Roman" w:eastAsia="Times New Roman" w:hAnsi="Times New Roman" w:cs="Times New Roman"/>
          <w:color w:val="000000"/>
          <w:sz w:val="24"/>
          <w:szCs w:val="24"/>
        </w:rPr>
        <w:t>нареди</w:t>
      </w:r>
      <w:proofErr w:type="gramEnd"/>
      <w:r w:rsidRPr="00E9377B">
        <w:rPr>
          <w:rFonts w:ascii="Times New Roman" w:eastAsia="Times New Roman" w:hAnsi="Times New Roman" w:cs="Times New Roman"/>
          <w:color w:val="000000"/>
          <w:sz w:val="24"/>
          <w:szCs w:val="24"/>
        </w:rPr>
        <w:t xml:space="preserve"> делимично или потпуно рушење објеката или делова објеката који нису захваћени пожаром, у случају да се на други начин не може обезбедити гашење пожара или спасавање живота људи;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9) </w:t>
      </w:r>
      <w:proofErr w:type="gramStart"/>
      <w:r w:rsidRPr="00E9377B">
        <w:rPr>
          <w:rFonts w:ascii="Times New Roman" w:eastAsia="Times New Roman" w:hAnsi="Times New Roman" w:cs="Times New Roman"/>
          <w:color w:val="000000"/>
          <w:sz w:val="24"/>
          <w:szCs w:val="24"/>
        </w:rPr>
        <w:t>предузме</w:t>
      </w:r>
      <w:proofErr w:type="gramEnd"/>
      <w:r w:rsidRPr="00E9377B">
        <w:rPr>
          <w:rFonts w:ascii="Times New Roman" w:eastAsia="Times New Roman" w:hAnsi="Times New Roman" w:cs="Times New Roman"/>
          <w:color w:val="000000"/>
          <w:sz w:val="24"/>
          <w:szCs w:val="24"/>
        </w:rPr>
        <w:t xml:space="preserve"> мере за обезбеђење евакуисане имовине;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10) </w:t>
      </w:r>
      <w:proofErr w:type="gramStart"/>
      <w:r w:rsidRPr="00E9377B">
        <w:rPr>
          <w:rFonts w:ascii="Times New Roman" w:eastAsia="Times New Roman" w:hAnsi="Times New Roman" w:cs="Times New Roman"/>
          <w:color w:val="000000"/>
          <w:sz w:val="24"/>
          <w:szCs w:val="24"/>
        </w:rPr>
        <w:t>предузме</w:t>
      </w:r>
      <w:proofErr w:type="gramEnd"/>
      <w:r w:rsidRPr="00E9377B">
        <w:rPr>
          <w:rFonts w:ascii="Times New Roman" w:eastAsia="Times New Roman" w:hAnsi="Times New Roman" w:cs="Times New Roman"/>
          <w:color w:val="000000"/>
          <w:sz w:val="24"/>
          <w:szCs w:val="24"/>
        </w:rPr>
        <w:t xml:space="preserve"> мере и радње да би се обезбедили трагови и предмети значајни за утврђивање узрока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11) </w:t>
      </w:r>
      <w:proofErr w:type="gramStart"/>
      <w:r w:rsidRPr="00E9377B">
        <w:rPr>
          <w:rFonts w:ascii="Times New Roman" w:eastAsia="Times New Roman" w:hAnsi="Times New Roman" w:cs="Times New Roman"/>
          <w:color w:val="000000"/>
          <w:sz w:val="24"/>
          <w:szCs w:val="24"/>
        </w:rPr>
        <w:t>нареди</w:t>
      </w:r>
      <w:proofErr w:type="gramEnd"/>
      <w:r w:rsidRPr="00E9377B">
        <w:rPr>
          <w:rFonts w:ascii="Times New Roman" w:eastAsia="Times New Roman" w:hAnsi="Times New Roman" w:cs="Times New Roman"/>
          <w:color w:val="000000"/>
          <w:sz w:val="24"/>
          <w:szCs w:val="24"/>
        </w:rPr>
        <w:t xml:space="preserve"> насилно отварање закључаног објекта или просторије ради гашења пожара и спасавања људи и имовине;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12) </w:t>
      </w:r>
      <w:proofErr w:type="gramStart"/>
      <w:r w:rsidRPr="00E9377B">
        <w:rPr>
          <w:rFonts w:ascii="Times New Roman" w:eastAsia="Times New Roman" w:hAnsi="Times New Roman" w:cs="Times New Roman"/>
          <w:color w:val="000000"/>
          <w:sz w:val="24"/>
          <w:szCs w:val="24"/>
        </w:rPr>
        <w:t>нареди</w:t>
      </w:r>
      <w:proofErr w:type="gramEnd"/>
      <w:r w:rsidRPr="00E9377B">
        <w:rPr>
          <w:rFonts w:ascii="Times New Roman" w:eastAsia="Times New Roman" w:hAnsi="Times New Roman" w:cs="Times New Roman"/>
          <w:color w:val="000000"/>
          <w:sz w:val="24"/>
          <w:szCs w:val="24"/>
        </w:rPr>
        <w:t xml:space="preserve"> радно способним лицима, која станују у непосредној близини места пожара, као и лицима која се затекну на месту пожара, да пруже помоћ у гашењу пожара и спасавању људи и имовине;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13) </w:t>
      </w:r>
      <w:proofErr w:type="gramStart"/>
      <w:r w:rsidRPr="00E9377B">
        <w:rPr>
          <w:rFonts w:ascii="Times New Roman" w:eastAsia="Times New Roman" w:hAnsi="Times New Roman" w:cs="Times New Roman"/>
          <w:color w:val="000000"/>
          <w:sz w:val="24"/>
          <w:szCs w:val="24"/>
        </w:rPr>
        <w:t>затражи</w:t>
      </w:r>
      <w:proofErr w:type="gramEnd"/>
      <w:r w:rsidRPr="00E9377B">
        <w:rPr>
          <w:rFonts w:ascii="Times New Roman" w:eastAsia="Times New Roman" w:hAnsi="Times New Roman" w:cs="Times New Roman"/>
          <w:color w:val="000000"/>
          <w:sz w:val="24"/>
          <w:szCs w:val="24"/>
        </w:rPr>
        <w:t xml:space="preserve"> помоћ других ватрогасних јединица и свих осталих служби које се могу ангажовати у акцији гашења пожара и спасавања лица и имовине.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51" w:name="sadrzaj_152"/>
      <w:bookmarkEnd w:id="151"/>
      <w:r w:rsidRPr="00E9377B">
        <w:rPr>
          <w:rFonts w:ascii="Times New Roman" w:eastAsia="Times New Roman" w:hAnsi="Times New Roman" w:cs="Times New Roman"/>
          <w:b/>
          <w:bCs/>
          <w:color w:val="000000"/>
          <w:sz w:val="28"/>
          <w:szCs w:val="28"/>
        </w:rPr>
        <w:t>Евиденције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52" w:name="sadrzaj_153"/>
      <w:bookmarkEnd w:id="152"/>
      <w:r w:rsidRPr="00E9377B">
        <w:rPr>
          <w:rFonts w:ascii="Times New Roman" w:eastAsia="Times New Roman" w:hAnsi="Times New Roman" w:cs="Times New Roman"/>
          <w:b/>
          <w:bCs/>
          <w:color w:val="000000"/>
          <w:sz w:val="26"/>
          <w:szCs w:val="26"/>
        </w:rPr>
        <w:lastRenderedPageBreak/>
        <w:t>Члан 69.</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Ватрогасне јединице достављају извештај о свим извршеним интервенцијама надлежној ватрогасно-спасилачкој јединици, која води јединствену евиденцију извршених интервенција.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Министарство води евиденцију свих ванредних догађаја и пожара за територију Републике Србије и на захтев заинтересованог лица издаје уверење о насталом пожару.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Министар прописује садржај и начин вођења евиденција из ст. 1.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53" w:name="sadrzaj_154"/>
      <w:bookmarkEnd w:id="153"/>
      <w:r w:rsidRPr="00E9377B">
        <w:rPr>
          <w:rFonts w:ascii="Times New Roman" w:eastAsia="Times New Roman" w:hAnsi="Times New Roman" w:cs="Times New Roman"/>
          <w:b/>
          <w:bCs/>
          <w:color w:val="000000"/>
          <w:sz w:val="28"/>
          <w:szCs w:val="28"/>
        </w:rPr>
        <w:t>Оперативне карте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54" w:name="sadrzaj_155"/>
      <w:bookmarkEnd w:id="154"/>
      <w:r w:rsidRPr="00E9377B">
        <w:rPr>
          <w:rFonts w:ascii="Times New Roman" w:eastAsia="Times New Roman" w:hAnsi="Times New Roman" w:cs="Times New Roman"/>
          <w:b/>
          <w:bCs/>
          <w:color w:val="000000"/>
          <w:sz w:val="26"/>
          <w:szCs w:val="26"/>
        </w:rPr>
        <w:t>Члан 70.</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Ватрогасно-спасилачке јединице израђују оперативне карте гашења пожара субјеката сврстаних у прву и другу категорију угрожености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Примерак оперативне карте доставља се ватрогасној јединици односно одговарајућој служби заштите од пожара у субјекту.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Субјекти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дужни су да пруже све потребне податке и стручну помоћ за израду оперативне карте.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55" w:name="sadrzaj_156"/>
      <w:bookmarkEnd w:id="155"/>
      <w:r w:rsidRPr="00E9377B">
        <w:rPr>
          <w:rFonts w:ascii="Times New Roman" w:eastAsia="Times New Roman" w:hAnsi="Times New Roman" w:cs="Times New Roman"/>
          <w:b/>
          <w:bCs/>
          <w:color w:val="000000"/>
          <w:sz w:val="28"/>
          <w:szCs w:val="28"/>
        </w:rPr>
        <w:t>Обавезе грађана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56" w:name="sadrzaj_157"/>
      <w:bookmarkEnd w:id="156"/>
      <w:r w:rsidRPr="00E9377B">
        <w:rPr>
          <w:rFonts w:ascii="Times New Roman" w:eastAsia="Times New Roman" w:hAnsi="Times New Roman" w:cs="Times New Roman"/>
          <w:b/>
          <w:bCs/>
          <w:color w:val="000000"/>
          <w:sz w:val="26"/>
          <w:szCs w:val="26"/>
        </w:rPr>
        <w:t>Члан 71.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Грађанин који примети непосредну опасност од избијања пожара или примети пожар дужан је да уклони опасност, односно да угаси пожар ако то може учинити без опасности за себе или другог. Ако грађанин не може сам да угаси пожар, дужан је да о томе без одлагања обавести најближу ватрогасну јединицу, односно полицијску станицу.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Забрањена је лажна пријава пожара и других техничко-технолошких несрећа.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Трошкове интервенције ватрогасно-спасилачке јединице по лажној пријави пожара сноси лице које је лажно пријавило пожар.</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57" w:name="sadrzaj_158"/>
      <w:bookmarkEnd w:id="157"/>
      <w:r w:rsidRPr="00E9377B">
        <w:rPr>
          <w:rFonts w:ascii="Times New Roman" w:eastAsia="Times New Roman" w:hAnsi="Times New Roman" w:cs="Times New Roman"/>
          <w:b/>
          <w:bCs/>
          <w:color w:val="000000"/>
          <w:sz w:val="28"/>
          <w:szCs w:val="28"/>
        </w:rPr>
        <w:t>Права грађана који су учествовала у гашењу пожара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58" w:name="sadrzaj_159"/>
      <w:bookmarkEnd w:id="158"/>
      <w:r w:rsidRPr="00E9377B">
        <w:rPr>
          <w:rFonts w:ascii="Times New Roman" w:eastAsia="Times New Roman" w:hAnsi="Times New Roman" w:cs="Times New Roman"/>
          <w:b/>
          <w:bCs/>
          <w:color w:val="000000"/>
          <w:sz w:val="26"/>
          <w:szCs w:val="26"/>
        </w:rPr>
        <w:t>Члан 72.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Лице које приликом пружања помоћи гашења пожара или у вршењу обуке гашења пожара буде повређено или оболи, па због тога одсуствује с рада, односно постане неспособно за рад, има права из здравственог, пензијског и инвалидског осигурања под условима утврђеним за полицијског службеника.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Ако у пружању помоћи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лице изгуби живот, његова породица има права из пензијског осигурања као и породица полицијског службеника који је изгубио живот у вршењу или поводом вршења послова.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 Лице које стави на располагање средства и опрему за гашење пожара по наређењу руководиоца акције гашења пожара, односно руководиоца интервенције у складу с чланом 68.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има право на накнаду материјалне штете, у складу са законом.</w:t>
      </w:r>
    </w:p>
    <w:p w:rsidR="00E9377B" w:rsidRPr="00E9377B" w:rsidRDefault="00E9377B" w:rsidP="00E9377B">
      <w:pPr>
        <w:spacing w:before="240" w:after="240"/>
        <w:jc w:val="center"/>
        <w:rPr>
          <w:rFonts w:ascii="Times New Roman" w:eastAsia="Times New Roman" w:hAnsi="Times New Roman" w:cs="Times New Roman"/>
          <w:color w:val="000000"/>
          <w:spacing w:val="20"/>
          <w:sz w:val="36"/>
          <w:szCs w:val="36"/>
        </w:rPr>
      </w:pPr>
      <w:bookmarkStart w:id="159" w:name="sadrzaj_160"/>
      <w:bookmarkEnd w:id="159"/>
      <w:r w:rsidRPr="00E9377B">
        <w:rPr>
          <w:rFonts w:ascii="Times New Roman" w:eastAsia="Times New Roman" w:hAnsi="Times New Roman" w:cs="Times New Roman"/>
          <w:color w:val="000000"/>
          <w:spacing w:val="20"/>
          <w:sz w:val="36"/>
          <w:szCs w:val="36"/>
        </w:rPr>
        <w:t>V. НАДЗОР НАД СПРОВОЂЕЊЕМ ЗАШТИТЕ ОД ПОЖАРА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60" w:name="sadrzaj_161"/>
      <w:bookmarkEnd w:id="160"/>
      <w:r w:rsidRPr="00E9377B">
        <w:rPr>
          <w:rFonts w:ascii="Times New Roman" w:eastAsia="Times New Roman" w:hAnsi="Times New Roman" w:cs="Times New Roman"/>
          <w:b/>
          <w:bCs/>
          <w:color w:val="000000"/>
          <w:sz w:val="28"/>
          <w:szCs w:val="28"/>
        </w:rPr>
        <w:t>Надзор</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61" w:name="sadrzaj_162"/>
      <w:bookmarkEnd w:id="161"/>
      <w:r>
        <w:rPr>
          <w:rFonts w:ascii="Times New Roman" w:eastAsia="Times New Roman" w:hAnsi="Times New Roman" w:cs="Times New Roman"/>
          <w:b/>
          <w:bCs/>
          <w:color w:val="000000"/>
          <w:sz w:val="26"/>
          <w:szCs w:val="26"/>
        </w:rPr>
        <w:t xml:space="preserve">Члан 73.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Надзор над извршавањем одредаба овог закона и прописа донесених на основу њега врши Министарство преко инспектора.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Изузетно од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надзор над спровођењем заштите од пожара у објектима посебне намене које користи Министарство одбране и Војска Србије врши Министарство одбране.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За субјекте у првој и другој категорији угрожености од пожара врши се периодични преглед, у складу с актом који доноси министар.</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62" w:name="sadrzaj_163"/>
      <w:bookmarkEnd w:id="162"/>
      <w:r w:rsidRPr="00E9377B">
        <w:rPr>
          <w:rFonts w:ascii="Times New Roman" w:eastAsia="Times New Roman" w:hAnsi="Times New Roman" w:cs="Times New Roman"/>
          <w:b/>
          <w:bCs/>
          <w:color w:val="000000"/>
          <w:sz w:val="28"/>
          <w:szCs w:val="28"/>
        </w:rPr>
        <w:t>Инспектори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63" w:name="sadrzaj_164"/>
      <w:bookmarkEnd w:id="163"/>
      <w:r w:rsidRPr="00E9377B">
        <w:rPr>
          <w:rFonts w:ascii="Times New Roman" w:eastAsia="Times New Roman" w:hAnsi="Times New Roman" w:cs="Times New Roman"/>
          <w:b/>
          <w:bCs/>
          <w:color w:val="000000"/>
          <w:sz w:val="26"/>
          <w:szCs w:val="26"/>
        </w:rPr>
        <w:t>Члан 74.</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Послове инспектора обавља лице које има високу односно вишу стручну спрему техничког или другог одговарајућег смера и положен посебан стручни испит Министарства и испуњава друге услове прописане законом.</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Министар прописује програм и начин полагања посебног стручног испита за инспекторе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64" w:name="sadrzaj_165"/>
      <w:bookmarkEnd w:id="164"/>
      <w:r w:rsidRPr="00E9377B">
        <w:rPr>
          <w:rFonts w:ascii="Times New Roman" w:eastAsia="Times New Roman" w:hAnsi="Times New Roman" w:cs="Times New Roman"/>
          <w:b/>
          <w:bCs/>
          <w:color w:val="000000"/>
          <w:sz w:val="28"/>
          <w:szCs w:val="28"/>
        </w:rPr>
        <w:t>Вршење увиђаја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65" w:name="sadrzaj_166"/>
      <w:bookmarkEnd w:id="165"/>
      <w:r w:rsidRPr="00E9377B">
        <w:rPr>
          <w:rFonts w:ascii="Times New Roman" w:eastAsia="Times New Roman" w:hAnsi="Times New Roman" w:cs="Times New Roman"/>
          <w:b/>
          <w:bCs/>
          <w:color w:val="000000"/>
          <w:sz w:val="26"/>
          <w:szCs w:val="26"/>
        </w:rPr>
        <w:t>Члан 75.</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Инспектори учествују у вршењу увиђаја приликом избијања пожара и предузимају мере за утврђивање узрока пожара и отклањање штетних последица.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66" w:name="sadrzaj_167"/>
      <w:bookmarkEnd w:id="166"/>
      <w:r w:rsidRPr="00E9377B">
        <w:rPr>
          <w:rFonts w:ascii="Times New Roman" w:eastAsia="Times New Roman" w:hAnsi="Times New Roman" w:cs="Times New Roman"/>
          <w:b/>
          <w:bCs/>
          <w:color w:val="000000"/>
          <w:sz w:val="28"/>
          <w:szCs w:val="28"/>
        </w:rPr>
        <w:t>Права и дужности инспектора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67" w:name="sadrzaj_168"/>
      <w:bookmarkEnd w:id="167"/>
      <w:r w:rsidRPr="00E9377B">
        <w:rPr>
          <w:rFonts w:ascii="Times New Roman" w:eastAsia="Times New Roman" w:hAnsi="Times New Roman" w:cs="Times New Roman"/>
          <w:b/>
          <w:bCs/>
          <w:color w:val="000000"/>
          <w:sz w:val="26"/>
          <w:szCs w:val="26"/>
        </w:rPr>
        <w:t>Члан 76.</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У вршењу послова инспекцијског надзора инспектор има право и дужност да: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уђе</w:t>
      </w:r>
      <w:proofErr w:type="gramEnd"/>
      <w:r w:rsidRPr="00E9377B">
        <w:rPr>
          <w:rFonts w:ascii="Times New Roman" w:eastAsia="Times New Roman" w:hAnsi="Times New Roman" w:cs="Times New Roman"/>
          <w:color w:val="000000"/>
          <w:sz w:val="24"/>
          <w:szCs w:val="24"/>
        </w:rPr>
        <w:t xml:space="preserve"> у приватни посед на захтев станара или у случају отклањања озбиљне непосредне опасности по живот и здравље људи и имовину већег обима;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 2) </w:t>
      </w:r>
      <w:proofErr w:type="gramStart"/>
      <w:r w:rsidRPr="00E9377B">
        <w:rPr>
          <w:rFonts w:ascii="Times New Roman" w:eastAsia="Times New Roman" w:hAnsi="Times New Roman" w:cs="Times New Roman"/>
          <w:color w:val="000000"/>
          <w:sz w:val="24"/>
          <w:szCs w:val="24"/>
        </w:rPr>
        <w:t>обавести</w:t>
      </w:r>
      <w:proofErr w:type="gramEnd"/>
      <w:r w:rsidRPr="00E9377B">
        <w:rPr>
          <w:rFonts w:ascii="Times New Roman" w:eastAsia="Times New Roman" w:hAnsi="Times New Roman" w:cs="Times New Roman"/>
          <w:color w:val="000000"/>
          <w:sz w:val="24"/>
          <w:szCs w:val="24"/>
        </w:rPr>
        <w:t xml:space="preserve"> надлежни орган односно надлежног инспектора да се градња објеката не спроводи у складу с мерама заштите од пожара предвиђеним у главном пројекту.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Власници односно корисници објеката и других непокретности дужни су да омогуће обављање инспекцијских послова и да инспектору дају на увид прописану документацију, потребне податке и обавештења.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68" w:name="sadrzaj_169"/>
      <w:bookmarkEnd w:id="168"/>
      <w:r w:rsidRPr="00E9377B">
        <w:rPr>
          <w:rFonts w:ascii="Times New Roman" w:eastAsia="Times New Roman" w:hAnsi="Times New Roman" w:cs="Times New Roman"/>
          <w:b/>
          <w:bCs/>
          <w:color w:val="000000"/>
          <w:sz w:val="28"/>
          <w:szCs w:val="28"/>
        </w:rPr>
        <w:t>Налагање мера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69" w:name="sadrzaj_170"/>
      <w:bookmarkEnd w:id="169"/>
      <w:r w:rsidRPr="00E9377B">
        <w:rPr>
          <w:rFonts w:ascii="Times New Roman" w:eastAsia="Times New Roman" w:hAnsi="Times New Roman" w:cs="Times New Roman"/>
          <w:b/>
          <w:bCs/>
          <w:color w:val="000000"/>
          <w:sz w:val="26"/>
          <w:szCs w:val="26"/>
        </w:rPr>
        <w:t>Члан 77</w:t>
      </w:r>
      <w:r w:rsidR="00CD0BC5">
        <w:rPr>
          <w:rFonts w:ascii="Times New Roman" w:eastAsia="Times New Roman" w:hAnsi="Times New Roman" w:cs="Times New Roman"/>
          <w:b/>
          <w:bCs/>
          <w:color w:val="000000"/>
          <w:sz w:val="26"/>
          <w:szCs w:val="26"/>
        </w:rPr>
        <w:t xml:space="preserve">.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Инспектор може решењем наложити предузимање следећих мера: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забрану</w:t>
      </w:r>
      <w:proofErr w:type="gramEnd"/>
      <w:r w:rsidRPr="00E9377B">
        <w:rPr>
          <w:rFonts w:ascii="Times New Roman" w:eastAsia="Times New Roman" w:hAnsi="Times New Roman" w:cs="Times New Roman"/>
          <w:color w:val="000000"/>
          <w:sz w:val="24"/>
          <w:szCs w:val="24"/>
        </w:rPr>
        <w:t xml:space="preserve"> употребе оруђа и средстава од којих прети непосредна опасност од избијања пожара, док се опасност не отклони;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2) забрану вршења одређеног посла у објекту, делу објекта или простору ако им очигледно прети опасност од избијања и ширења пожара или ако нису обезбеђени услови за сигурну евакуацију људи, док се другим противпожарним мерама (адаптација објекта, дела објекта или простора постављањем противпожарних запрека и сл.) ова непосредна опасност не отклони, као и забрану употребе објекта, ако није утврђена подобност објекта за употребу према члану 36.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адаптацију</w:t>
      </w:r>
      <w:proofErr w:type="gramEnd"/>
      <w:r w:rsidRPr="00E9377B">
        <w:rPr>
          <w:rFonts w:ascii="Times New Roman" w:eastAsia="Times New Roman" w:hAnsi="Times New Roman" w:cs="Times New Roman"/>
          <w:color w:val="000000"/>
          <w:sz w:val="24"/>
          <w:szCs w:val="24"/>
        </w:rPr>
        <w:t xml:space="preserve"> или преграђивање на објекту да би се спречило избијање и ширење пожара и угрожавање људи и имовине;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забрану</w:t>
      </w:r>
      <w:proofErr w:type="gramEnd"/>
      <w:r w:rsidRPr="00E9377B">
        <w:rPr>
          <w:rFonts w:ascii="Times New Roman" w:eastAsia="Times New Roman" w:hAnsi="Times New Roman" w:cs="Times New Roman"/>
          <w:color w:val="000000"/>
          <w:sz w:val="24"/>
          <w:szCs w:val="24"/>
        </w:rPr>
        <w:t xml:space="preserve"> пушења, употребу отворене ватре или уређаја на одређеним местима на којима прети опасност од избијања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набавку</w:t>
      </w:r>
      <w:proofErr w:type="gramEnd"/>
      <w:r w:rsidRPr="00E9377B">
        <w:rPr>
          <w:rFonts w:ascii="Times New Roman" w:eastAsia="Times New Roman" w:hAnsi="Times New Roman" w:cs="Times New Roman"/>
          <w:color w:val="000000"/>
          <w:sz w:val="24"/>
          <w:szCs w:val="24"/>
        </w:rPr>
        <w:t xml:space="preserve"> неопходне ватрогасне опреме и средстава за гашење пожара, као и њихово одржавање у исправном стању;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6) </w:t>
      </w:r>
      <w:proofErr w:type="gramStart"/>
      <w:r w:rsidRPr="00E9377B">
        <w:rPr>
          <w:rFonts w:ascii="Times New Roman" w:eastAsia="Times New Roman" w:hAnsi="Times New Roman" w:cs="Times New Roman"/>
          <w:color w:val="000000"/>
          <w:sz w:val="24"/>
          <w:szCs w:val="24"/>
        </w:rPr>
        <w:t>друге</w:t>
      </w:r>
      <w:proofErr w:type="gramEnd"/>
      <w:r w:rsidRPr="00E9377B">
        <w:rPr>
          <w:rFonts w:ascii="Times New Roman" w:eastAsia="Times New Roman" w:hAnsi="Times New Roman" w:cs="Times New Roman"/>
          <w:color w:val="000000"/>
          <w:sz w:val="24"/>
          <w:szCs w:val="24"/>
        </w:rPr>
        <w:t xml:space="preserve"> мере које имају за циљ да спрече избијање и ширење пожара и обезбеде заштиту људи и имовине.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Жалба против решења из става 1. </w:t>
      </w:r>
      <w:proofErr w:type="gramStart"/>
      <w:r w:rsidRPr="00E9377B">
        <w:rPr>
          <w:rFonts w:ascii="Times New Roman" w:eastAsia="Times New Roman" w:hAnsi="Times New Roman" w:cs="Times New Roman"/>
          <w:color w:val="000000"/>
          <w:sz w:val="24"/>
          <w:szCs w:val="24"/>
        </w:rPr>
        <w:t>тач</w:t>
      </w:r>
      <w:proofErr w:type="gramEnd"/>
      <w:r w:rsidRPr="00E9377B">
        <w:rPr>
          <w:rFonts w:ascii="Times New Roman" w:eastAsia="Times New Roman" w:hAnsi="Times New Roman" w:cs="Times New Roman"/>
          <w:color w:val="000000"/>
          <w:sz w:val="24"/>
          <w:szCs w:val="24"/>
        </w:rPr>
        <w:t xml:space="preserve">. </w:t>
      </w:r>
      <w:r w:rsidR="00CD0BC5">
        <w:rPr>
          <w:rFonts w:ascii="Times New Roman" w:eastAsia="Times New Roman" w:hAnsi="Times New Roman" w:cs="Times New Roman"/>
          <w:color w:val="000000"/>
          <w:sz w:val="24"/>
          <w:szCs w:val="24"/>
        </w:rPr>
        <w:t>1), 4) и 6) не одлаже извршење.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70" w:name="sadrzaj_171"/>
      <w:bookmarkEnd w:id="170"/>
      <w:r w:rsidRPr="00E9377B">
        <w:rPr>
          <w:rFonts w:ascii="Times New Roman" w:eastAsia="Times New Roman" w:hAnsi="Times New Roman" w:cs="Times New Roman"/>
          <w:b/>
          <w:bCs/>
          <w:color w:val="000000"/>
          <w:sz w:val="28"/>
          <w:szCs w:val="28"/>
        </w:rPr>
        <w:t>Овлашћења инспектора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71" w:name="sadrzaj_172"/>
      <w:bookmarkEnd w:id="171"/>
      <w:r w:rsidRPr="00E9377B">
        <w:rPr>
          <w:rFonts w:ascii="Times New Roman" w:eastAsia="Times New Roman" w:hAnsi="Times New Roman" w:cs="Times New Roman"/>
          <w:b/>
          <w:bCs/>
          <w:color w:val="000000"/>
          <w:sz w:val="26"/>
          <w:szCs w:val="26"/>
        </w:rPr>
        <w:t>Члан 78.</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У вршењу инспекцијског надзора инспектор је овлашћен да наложи да се: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доведу</w:t>
      </w:r>
      <w:proofErr w:type="gramEnd"/>
      <w:r w:rsidRPr="00E9377B">
        <w:rPr>
          <w:rFonts w:ascii="Times New Roman" w:eastAsia="Times New Roman" w:hAnsi="Times New Roman" w:cs="Times New Roman"/>
          <w:color w:val="000000"/>
          <w:sz w:val="24"/>
          <w:szCs w:val="24"/>
        </w:rPr>
        <w:t xml:space="preserve"> у исправно стање постројења, инсталације и уређаји;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обави</w:t>
      </w:r>
      <w:proofErr w:type="gramEnd"/>
      <w:r w:rsidRPr="00E9377B">
        <w:rPr>
          <w:rFonts w:ascii="Times New Roman" w:eastAsia="Times New Roman" w:hAnsi="Times New Roman" w:cs="Times New Roman"/>
          <w:color w:val="000000"/>
          <w:sz w:val="24"/>
          <w:szCs w:val="24"/>
        </w:rPr>
        <w:t xml:space="preserve"> реконструкција објекта или појединих просторија у њему ради спровођења мера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уклони</w:t>
      </w:r>
      <w:proofErr w:type="gramEnd"/>
      <w:r w:rsidRPr="00E9377B">
        <w:rPr>
          <w:rFonts w:ascii="Times New Roman" w:eastAsia="Times New Roman" w:hAnsi="Times New Roman" w:cs="Times New Roman"/>
          <w:color w:val="000000"/>
          <w:sz w:val="24"/>
          <w:szCs w:val="24"/>
        </w:rPr>
        <w:t xml:space="preserve"> отпад из затвореног и отвореног простора који је настао у процесу рада или је одложен на забрањеним местима;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уклоне</w:t>
      </w:r>
      <w:proofErr w:type="gramEnd"/>
      <w:r w:rsidRPr="00E9377B">
        <w:rPr>
          <w:rFonts w:ascii="Times New Roman" w:eastAsia="Times New Roman" w:hAnsi="Times New Roman" w:cs="Times New Roman"/>
          <w:color w:val="000000"/>
          <w:sz w:val="24"/>
          <w:szCs w:val="24"/>
        </w:rPr>
        <w:t xml:space="preserve"> предмети из просторија или простора који представљају опасност од настајања и ширења пожара или онемогућавају брз и сигуран излазак из угроженог објекта или простора;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одржавају</w:t>
      </w:r>
      <w:proofErr w:type="gramEnd"/>
      <w:r w:rsidRPr="00E9377B">
        <w:rPr>
          <w:rFonts w:ascii="Times New Roman" w:eastAsia="Times New Roman" w:hAnsi="Times New Roman" w:cs="Times New Roman"/>
          <w:color w:val="000000"/>
          <w:sz w:val="24"/>
          <w:szCs w:val="24"/>
        </w:rPr>
        <w:t xml:space="preserve"> сви шумски путеви и просеци у стању које омогућава свакодневни приступ ватрогасним возилима;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 6) </w:t>
      </w:r>
      <w:proofErr w:type="gramStart"/>
      <w:r w:rsidRPr="00E9377B">
        <w:rPr>
          <w:rFonts w:ascii="Times New Roman" w:eastAsia="Times New Roman" w:hAnsi="Times New Roman" w:cs="Times New Roman"/>
          <w:color w:val="000000"/>
          <w:sz w:val="24"/>
          <w:szCs w:val="24"/>
        </w:rPr>
        <w:t>изведу</w:t>
      </w:r>
      <w:proofErr w:type="gramEnd"/>
      <w:r w:rsidRPr="00E9377B">
        <w:rPr>
          <w:rFonts w:ascii="Times New Roman" w:eastAsia="Times New Roman" w:hAnsi="Times New Roman" w:cs="Times New Roman"/>
          <w:color w:val="000000"/>
          <w:sz w:val="24"/>
          <w:szCs w:val="24"/>
        </w:rPr>
        <w:t xml:space="preserve"> стабилни, полустабилни, мобилни, односно други одговарајући уређаји и инсталације за дојаву и гашење пожара, као и други заштитни уређаји и инсталације;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7) </w:t>
      </w:r>
      <w:proofErr w:type="gramStart"/>
      <w:r w:rsidRPr="00E9377B">
        <w:rPr>
          <w:rFonts w:ascii="Times New Roman" w:eastAsia="Times New Roman" w:hAnsi="Times New Roman" w:cs="Times New Roman"/>
          <w:color w:val="000000"/>
          <w:sz w:val="24"/>
          <w:szCs w:val="24"/>
        </w:rPr>
        <w:t>изведу</w:t>
      </w:r>
      <w:proofErr w:type="gramEnd"/>
      <w:r w:rsidRPr="00E9377B">
        <w:rPr>
          <w:rFonts w:ascii="Times New Roman" w:eastAsia="Times New Roman" w:hAnsi="Times New Roman" w:cs="Times New Roman"/>
          <w:color w:val="000000"/>
          <w:sz w:val="24"/>
          <w:szCs w:val="24"/>
        </w:rPr>
        <w:t xml:space="preserve"> потребни излази из објекта или његовог дела да би се омогућио брз излазак лица у случају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8) </w:t>
      </w:r>
      <w:proofErr w:type="gramStart"/>
      <w:r w:rsidRPr="00E9377B">
        <w:rPr>
          <w:rFonts w:ascii="Times New Roman" w:eastAsia="Times New Roman" w:hAnsi="Times New Roman" w:cs="Times New Roman"/>
          <w:color w:val="000000"/>
          <w:sz w:val="24"/>
          <w:szCs w:val="24"/>
        </w:rPr>
        <w:t>онемогући</w:t>
      </w:r>
      <w:proofErr w:type="gramEnd"/>
      <w:r w:rsidRPr="00E9377B">
        <w:rPr>
          <w:rFonts w:ascii="Times New Roman" w:eastAsia="Times New Roman" w:hAnsi="Times New Roman" w:cs="Times New Roman"/>
          <w:color w:val="000000"/>
          <w:sz w:val="24"/>
          <w:szCs w:val="24"/>
        </w:rPr>
        <w:t xml:space="preserve"> приступ возилима која при раду могу избацивати искре на местима где би то представљало опасност од избијања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9) </w:t>
      </w:r>
      <w:proofErr w:type="gramStart"/>
      <w:r w:rsidRPr="00E9377B">
        <w:rPr>
          <w:rFonts w:ascii="Times New Roman" w:eastAsia="Times New Roman" w:hAnsi="Times New Roman" w:cs="Times New Roman"/>
          <w:color w:val="000000"/>
          <w:sz w:val="24"/>
          <w:szCs w:val="24"/>
        </w:rPr>
        <w:t>доведу</w:t>
      </w:r>
      <w:proofErr w:type="gramEnd"/>
      <w:r w:rsidRPr="00E9377B">
        <w:rPr>
          <w:rFonts w:ascii="Times New Roman" w:eastAsia="Times New Roman" w:hAnsi="Times New Roman" w:cs="Times New Roman"/>
          <w:color w:val="000000"/>
          <w:sz w:val="24"/>
          <w:szCs w:val="24"/>
        </w:rPr>
        <w:t xml:space="preserve"> у исправно стање ватрогасна опрема и средства за гашење пожара или та опрема и средства поставе на одређено место;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10) </w:t>
      </w:r>
      <w:proofErr w:type="gramStart"/>
      <w:r w:rsidRPr="00E9377B">
        <w:rPr>
          <w:rFonts w:ascii="Times New Roman" w:eastAsia="Times New Roman" w:hAnsi="Times New Roman" w:cs="Times New Roman"/>
          <w:color w:val="000000"/>
          <w:sz w:val="24"/>
          <w:szCs w:val="24"/>
        </w:rPr>
        <w:t>уклоне</w:t>
      </w:r>
      <w:proofErr w:type="gramEnd"/>
      <w:r w:rsidRPr="00E9377B">
        <w:rPr>
          <w:rFonts w:ascii="Times New Roman" w:eastAsia="Times New Roman" w:hAnsi="Times New Roman" w:cs="Times New Roman"/>
          <w:color w:val="000000"/>
          <w:sz w:val="24"/>
          <w:szCs w:val="24"/>
        </w:rPr>
        <w:t xml:space="preserve"> односно измене они елементи на постројењима, инсталацијама и уређајима који при употреби могу изазвати пожар;</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11) </w:t>
      </w:r>
      <w:proofErr w:type="gramStart"/>
      <w:r w:rsidRPr="00E9377B">
        <w:rPr>
          <w:rFonts w:ascii="Times New Roman" w:eastAsia="Times New Roman" w:hAnsi="Times New Roman" w:cs="Times New Roman"/>
          <w:color w:val="000000"/>
          <w:sz w:val="24"/>
          <w:szCs w:val="24"/>
        </w:rPr>
        <w:t>уклоне</w:t>
      </w:r>
      <w:proofErr w:type="gramEnd"/>
      <w:r w:rsidRPr="00E9377B">
        <w:rPr>
          <w:rFonts w:ascii="Times New Roman" w:eastAsia="Times New Roman" w:hAnsi="Times New Roman" w:cs="Times New Roman"/>
          <w:color w:val="000000"/>
          <w:sz w:val="24"/>
          <w:szCs w:val="24"/>
        </w:rPr>
        <w:t xml:space="preserve"> запаљиве материје којима су обрађене водоравне и вертикалне површине евакуационих путева;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12) </w:t>
      </w:r>
      <w:proofErr w:type="gramStart"/>
      <w:r w:rsidRPr="00E9377B">
        <w:rPr>
          <w:rFonts w:ascii="Times New Roman" w:eastAsia="Times New Roman" w:hAnsi="Times New Roman" w:cs="Times New Roman"/>
          <w:color w:val="000000"/>
          <w:sz w:val="24"/>
          <w:szCs w:val="24"/>
        </w:rPr>
        <w:t>провери</w:t>
      </w:r>
      <w:proofErr w:type="gramEnd"/>
      <w:r w:rsidRPr="00E9377B">
        <w:rPr>
          <w:rFonts w:ascii="Times New Roman" w:eastAsia="Times New Roman" w:hAnsi="Times New Roman" w:cs="Times New Roman"/>
          <w:color w:val="000000"/>
          <w:sz w:val="24"/>
          <w:szCs w:val="24"/>
        </w:rPr>
        <w:t xml:space="preserve"> знање и обученост припадника ватрогасних јединица.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72" w:name="sadrzaj_173"/>
      <w:bookmarkEnd w:id="172"/>
      <w:r w:rsidRPr="00E9377B">
        <w:rPr>
          <w:rFonts w:ascii="Times New Roman" w:eastAsia="Times New Roman" w:hAnsi="Times New Roman" w:cs="Times New Roman"/>
          <w:b/>
          <w:bCs/>
          <w:color w:val="000000"/>
          <w:sz w:val="28"/>
          <w:szCs w:val="28"/>
        </w:rPr>
        <w:t>Решења о забрани</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73" w:name="sadrzaj_174"/>
      <w:bookmarkEnd w:id="173"/>
      <w:r w:rsidRPr="00E9377B">
        <w:rPr>
          <w:rFonts w:ascii="Times New Roman" w:eastAsia="Times New Roman" w:hAnsi="Times New Roman" w:cs="Times New Roman"/>
          <w:b/>
          <w:bCs/>
          <w:color w:val="000000"/>
          <w:sz w:val="26"/>
          <w:szCs w:val="26"/>
        </w:rPr>
        <w:t>Члан 79.</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Инспектор ће због непосредне опасности од пожара решењем забранити: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држање</w:t>
      </w:r>
      <w:proofErr w:type="gramEnd"/>
      <w:r w:rsidRPr="00E9377B">
        <w:rPr>
          <w:rFonts w:ascii="Times New Roman" w:eastAsia="Times New Roman" w:hAnsi="Times New Roman" w:cs="Times New Roman"/>
          <w:color w:val="000000"/>
          <w:sz w:val="24"/>
          <w:szCs w:val="24"/>
        </w:rPr>
        <w:t xml:space="preserve"> сировина, готових производа или других предмета у затвореним или отвореним складишним просторима од којих прети опасност од избијања и ширења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употребу</w:t>
      </w:r>
      <w:proofErr w:type="gramEnd"/>
      <w:r w:rsidRPr="00E9377B">
        <w:rPr>
          <w:rFonts w:ascii="Times New Roman" w:eastAsia="Times New Roman" w:hAnsi="Times New Roman" w:cs="Times New Roman"/>
          <w:color w:val="000000"/>
          <w:sz w:val="24"/>
          <w:szCs w:val="24"/>
        </w:rPr>
        <w:t xml:space="preserve"> отворене ватре у затвореним и отвореним просторима (пушење, заваривање, употребу светиљки са отвореним пламеном, отворена ложишта, електроинсталације које нису у посебној изведби и сл.);</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употребу</w:t>
      </w:r>
      <w:proofErr w:type="gramEnd"/>
      <w:r w:rsidRPr="00E9377B">
        <w:rPr>
          <w:rFonts w:ascii="Times New Roman" w:eastAsia="Times New Roman" w:hAnsi="Times New Roman" w:cs="Times New Roman"/>
          <w:color w:val="000000"/>
          <w:sz w:val="24"/>
          <w:szCs w:val="24"/>
        </w:rPr>
        <w:t xml:space="preserve"> објеката или њихових делова, делова постројења, инсталација или других уређаја ако се њиховим преуређењем не може отклонити недостатак који може изазвати пожар;</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употребу</w:t>
      </w:r>
      <w:proofErr w:type="gramEnd"/>
      <w:r w:rsidRPr="00E9377B">
        <w:rPr>
          <w:rFonts w:ascii="Times New Roman" w:eastAsia="Times New Roman" w:hAnsi="Times New Roman" w:cs="Times New Roman"/>
          <w:color w:val="000000"/>
          <w:sz w:val="24"/>
          <w:szCs w:val="24"/>
        </w:rPr>
        <w:t xml:space="preserve"> уређаја, инсталација и средстава док се не предузму мере да се опасност уклони;</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обављање</w:t>
      </w:r>
      <w:proofErr w:type="gramEnd"/>
      <w:r w:rsidRPr="00E9377B">
        <w:rPr>
          <w:rFonts w:ascii="Times New Roman" w:eastAsia="Times New Roman" w:hAnsi="Times New Roman" w:cs="Times New Roman"/>
          <w:color w:val="000000"/>
          <w:sz w:val="24"/>
          <w:szCs w:val="24"/>
        </w:rPr>
        <w:t xml:space="preserve"> одређеног посла у објекту или његовом делу, просторији односно простору (лакирање, претакање запаљивих течности и гасова и сл.).</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Жалба против решења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не одлаже извршење.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74" w:name="sadrzaj_175"/>
      <w:bookmarkEnd w:id="174"/>
      <w:r w:rsidRPr="00E9377B">
        <w:rPr>
          <w:rFonts w:ascii="Times New Roman" w:eastAsia="Times New Roman" w:hAnsi="Times New Roman" w:cs="Times New Roman"/>
          <w:b/>
          <w:bCs/>
          <w:color w:val="000000"/>
          <w:sz w:val="28"/>
          <w:szCs w:val="28"/>
        </w:rPr>
        <w:t>Надзор над грађењем објеката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75" w:name="sadrzaj_176"/>
      <w:bookmarkEnd w:id="175"/>
      <w:r>
        <w:rPr>
          <w:rFonts w:ascii="Times New Roman" w:eastAsia="Times New Roman" w:hAnsi="Times New Roman" w:cs="Times New Roman"/>
          <w:b/>
          <w:bCs/>
          <w:color w:val="000000"/>
          <w:sz w:val="26"/>
          <w:szCs w:val="26"/>
        </w:rPr>
        <w:t xml:space="preserve">Члан 80.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Надзор над грађењем објеката обухвата: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 </w:t>
      </w:r>
      <w:proofErr w:type="gramStart"/>
      <w:r w:rsidRPr="00E9377B">
        <w:rPr>
          <w:rFonts w:ascii="Times New Roman" w:eastAsia="Times New Roman" w:hAnsi="Times New Roman" w:cs="Times New Roman"/>
          <w:color w:val="000000"/>
          <w:sz w:val="24"/>
          <w:szCs w:val="24"/>
        </w:rPr>
        <w:t>контролу</w:t>
      </w:r>
      <w:proofErr w:type="gramEnd"/>
      <w:r w:rsidRPr="00E9377B">
        <w:rPr>
          <w:rFonts w:ascii="Times New Roman" w:eastAsia="Times New Roman" w:hAnsi="Times New Roman" w:cs="Times New Roman"/>
          <w:color w:val="000000"/>
          <w:sz w:val="24"/>
          <w:szCs w:val="24"/>
        </w:rPr>
        <w:t xml:space="preserve"> да ли се грађење врши према овереним главним пројектима, главном пројекту заштите од пожара и главним пројектима посебних система и мерама заштите од пожара;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 контролу и проверу квалитета извођења свих врста радова и примену прописа, стандарда на које се технички прописи позивају и техничких норматива из области заштите од пожара; проверу да ли постоје докази о квалитету материјала, опреме и инсталација који се уграђују, према овереним </w:t>
      </w:r>
      <w:r w:rsidRPr="00E9377B">
        <w:rPr>
          <w:rFonts w:ascii="Times New Roman" w:eastAsia="Times New Roman" w:hAnsi="Times New Roman" w:cs="Times New Roman"/>
          <w:color w:val="000000"/>
          <w:sz w:val="24"/>
          <w:szCs w:val="24"/>
        </w:rPr>
        <w:lastRenderedPageBreak/>
        <w:t>главним пројектима, главном пројекту заштите од пожара и главним пројектима посебних система и мера заштите од пожара; давање упутства извођачу радова; сарадњу са пројектантом ради обезбеђења технолошких и организационих решења за извођење радова и решавање других питања која се појаве у току извођења радова.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Надзор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врши лице које испуњава услове за вршење стручног надзора, у складу са прописима о планирању и изградњи и које има одговарајуће лиценце из чл. 32.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38.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а писаним актом инвеститора или његовог заступника је одређено да у току извођења радова обавља ове послове.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Министар прописује ближе услове и начин одузимања овлашћења и лиценци из чл. 32.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38.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као и састав и начин рада комисије за одузимање лиценци коју решењем образује министар.</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Министарство води евиденције о одузетим овлашћењима и лиценцама из става 3.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w:t>
      </w:r>
      <w:r w:rsidRPr="00E9377B">
        <w:rPr>
          <w:rFonts w:ascii="Times New Roman" w:eastAsia="Times New Roman" w:hAnsi="Times New Roman" w:cs="Times New Roman"/>
          <w:color w:val="000000"/>
          <w:sz w:val="24"/>
          <w:szCs w:val="24"/>
        </w:rPr>
        <w:br/>
      </w:r>
    </w:p>
    <w:p w:rsidR="00E9377B" w:rsidRPr="00E9377B" w:rsidRDefault="00E9377B" w:rsidP="00E9377B">
      <w:pPr>
        <w:spacing w:before="240" w:after="240"/>
        <w:jc w:val="center"/>
        <w:rPr>
          <w:rFonts w:ascii="Times New Roman" w:eastAsia="Times New Roman" w:hAnsi="Times New Roman" w:cs="Times New Roman"/>
          <w:color w:val="000000"/>
          <w:spacing w:val="20"/>
          <w:sz w:val="36"/>
          <w:szCs w:val="36"/>
        </w:rPr>
      </w:pPr>
      <w:bookmarkStart w:id="176" w:name="sadrzaj_177"/>
      <w:bookmarkEnd w:id="176"/>
      <w:r w:rsidRPr="00E9377B">
        <w:rPr>
          <w:rFonts w:ascii="Times New Roman" w:eastAsia="Times New Roman" w:hAnsi="Times New Roman" w:cs="Times New Roman"/>
          <w:color w:val="000000"/>
          <w:spacing w:val="20"/>
          <w:sz w:val="36"/>
          <w:szCs w:val="36"/>
        </w:rPr>
        <w:t>VI. КАЗНЕНЕ ОДРЕДБЕ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77" w:name="sadrzaj_178"/>
      <w:bookmarkEnd w:id="177"/>
      <w:r w:rsidRPr="00E9377B">
        <w:rPr>
          <w:rFonts w:ascii="Times New Roman" w:eastAsia="Times New Roman" w:hAnsi="Times New Roman" w:cs="Times New Roman"/>
          <w:b/>
          <w:bCs/>
          <w:color w:val="000000"/>
          <w:sz w:val="28"/>
          <w:szCs w:val="28"/>
        </w:rPr>
        <w:t>Привредни преступи</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78" w:name="sadrzaj_179"/>
      <w:bookmarkEnd w:id="178"/>
      <w:r>
        <w:rPr>
          <w:rFonts w:ascii="Times New Roman" w:eastAsia="Times New Roman" w:hAnsi="Times New Roman" w:cs="Times New Roman"/>
          <w:b/>
          <w:bCs/>
          <w:color w:val="000000"/>
          <w:sz w:val="26"/>
          <w:szCs w:val="26"/>
        </w:rPr>
        <w:t xml:space="preserve">Члан 81.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Новчаном казном од 500.000. </w:t>
      </w:r>
      <w:proofErr w:type="gramStart"/>
      <w:r w:rsidRPr="00E9377B">
        <w:rPr>
          <w:rFonts w:ascii="Times New Roman" w:eastAsia="Times New Roman" w:hAnsi="Times New Roman" w:cs="Times New Roman"/>
          <w:color w:val="000000"/>
          <w:sz w:val="24"/>
          <w:szCs w:val="24"/>
        </w:rPr>
        <w:t>до</w:t>
      </w:r>
      <w:proofErr w:type="gramEnd"/>
      <w:r w:rsidRPr="00E9377B">
        <w:rPr>
          <w:rFonts w:ascii="Times New Roman" w:eastAsia="Times New Roman" w:hAnsi="Times New Roman" w:cs="Times New Roman"/>
          <w:color w:val="000000"/>
          <w:sz w:val="24"/>
          <w:szCs w:val="24"/>
        </w:rPr>
        <w:t xml:space="preserve"> 3.000.000 динара казниће се за привредни преступ правно лице ако: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обавља</w:t>
      </w:r>
      <w:proofErr w:type="gramEnd"/>
      <w:r w:rsidRPr="00E9377B">
        <w:rPr>
          <w:rFonts w:ascii="Times New Roman" w:eastAsia="Times New Roman" w:hAnsi="Times New Roman" w:cs="Times New Roman"/>
          <w:color w:val="000000"/>
          <w:sz w:val="24"/>
          <w:szCs w:val="24"/>
        </w:rPr>
        <w:t xml:space="preserve"> послове из члана 24.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а не испуњава прописане услове и нема овлашћење Министарства за обављање ових послова (члан 25. став 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израђује</w:t>
      </w:r>
      <w:proofErr w:type="gramEnd"/>
      <w:r w:rsidRPr="00E9377B">
        <w:rPr>
          <w:rFonts w:ascii="Times New Roman" w:eastAsia="Times New Roman" w:hAnsi="Times New Roman" w:cs="Times New Roman"/>
          <w:color w:val="000000"/>
          <w:sz w:val="24"/>
          <w:szCs w:val="24"/>
        </w:rPr>
        <w:t xml:space="preserve"> Главни пројекат заштите од пожара а не испуњава прописане услове (члан 32. став 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обавља</w:t>
      </w:r>
      <w:proofErr w:type="gramEnd"/>
      <w:r w:rsidRPr="00E9377B">
        <w:rPr>
          <w:rFonts w:ascii="Times New Roman" w:eastAsia="Times New Roman" w:hAnsi="Times New Roman" w:cs="Times New Roman"/>
          <w:color w:val="000000"/>
          <w:sz w:val="24"/>
          <w:szCs w:val="24"/>
        </w:rPr>
        <w:t xml:space="preserve"> послове из члана 38. </w:t>
      </w:r>
      <w:proofErr w:type="gramStart"/>
      <w:r w:rsidRPr="00E9377B">
        <w:rPr>
          <w:rFonts w:ascii="Times New Roman" w:eastAsia="Times New Roman" w:hAnsi="Times New Roman" w:cs="Times New Roman"/>
          <w:color w:val="000000"/>
          <w:sz w:val="24"/>
          <w:szCs w:val="24"/>
        </w:rPr>
        <w:t>став</w:t>
      </w:r>
      <w:proofErr w:type="gramEnd"/>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а не испуњава прописане услове;</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4) </w:t>
      </w:r>
      <w:proofErr w:type="gramStart"/>
      <w:r w:rsidRPr="00E9377B">
        <w:rPr>
          <w:rFonts w:ascii="Times New Roman" w:eastAsia="Times New Roman" w:hAnsi="Times New Roman" w:cs="Times New Roman"/>
          <w:color w:val="000000"/>
          <w:sz w:val="24"/>
          <w:szCs w:val="24"/>
        </w:rPr>
        <w:t>обавља</w:t>
      </w:r>
      <w:proofErr w:type="gramEnd"/>
      <w:r w:rsidRPr="00E9377B">
        <w:rPr>
          <w:rFonts w:ascii="Times New Roman" w:eastAsia="Times New Roman" w:hAnsi="Times New Roman" w:cs="Times New Roman"/>
          <w:color w:val="000000"/>
          <w:sz w:val="24"/>
          <w:szCs w:val="24"/>
        </w:rPr>
        <w:t xml:space="preserve"> послове из члана 44. </w:t>
      </w:r>
      <w:proofErr w:type="gramStart"/>
      <w:r w:rsidRPr="00E9377B">
        <w:rPr>
          <w:rFonts w:ascii="Times New Roman" w:eastAsia="Times New Roman" w:hAnsi="Times New Roman" w:cs="Times New Roman"/>
          <w:color w:val="000000"/>
          <w:sz w:val="24"/>
          <w:szCs w:val="24"/>
        </w:rPr>
        <w:t>став</w:t>
      </w:r>
      <w:proofErr w:type="gramEnd"/>
      <w:r w:rsidRPr="00E9377B">
        <w:rPr>
          <w:rFonts w:ascii="Times New Roman" w:eastAsia="Times New Roman" w:hAnsi="Times New Roman" w:cs="Times New Roman"/>
          <w:color w:val="000000"/>
          <w:sz w:val="24"/>
          <w:szCs w:val="24"/>
        </w:rPr>
        <w:t xml:space="preserve"> 1, а не испуњава прописане услове и нема овлашћење (члан 44);</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5) </w:t>
      </w:r>
      <w:proofErr w:type="gramStart"/>
      <w:r w:rsidRPr="00E9377B">
        <w:rPr>
          <w:rFonts w:ascii="Times New Roman" w:eastAsia="Times New Roman" w:hAnsi="Times New Roman" w:cs="Times New Roman"/>
          <w:color w:val="000000"/>
          <w:sz w:val="24"/>
          <w:szCs w:val="24"/>
        </w:rPr>
        <w:t>изводи</w:t>
      </w:r>
      <w:proofErr w:type="gramEnd"/>
      <w:r w:rsidRPr="00E9377B">
        <w:rPr>
          <w:rFonts w:ascii="Times New Roman" w:eastAsia="Times New Roman" w:hAnsi="Times New Roman" w:cs="Times New Roman"/>
          <w:color w:val="000000"/>
          <w:sz w:val="24"/>
          <w:szCs w:val="24"/>
        </w:rPr>
        <w:t xml:space="preserve"> посебну обуку а не испуњава одређене услове и нема одобрење Министарства (члан 56. став 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За привредне преступе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казниће се новчаном казном од 50.000 до 200.000 динара и одговорно лице у правном лицу.</w:t>
      </w:r>
    </w:p>
    <w:p w:rsid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За радње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поред новчане казне може се изрећи и заштитна мера забране правном лицу да се бави одређеном привредном делатношћу, односно заштитна мера забране одговорном лицу у правном лицу да врши одређене дужности у трајању од шест месеци до пет година.</w:t>
      </w:r>
      <w:r w:rsidRPr="00E9377B">
        <w:rPr>
          <w:rFonts w:ascii="Times New Roman" w:eastAsia="Times New Roman" w:hAnsi="Times New Roman" w:cs="Times New Roman"/>
          <w:color w:val="000000"/>
          <w:sz w:val="24"/>
          <w:szCs w:val="24"/>
        </w:rPr>
        <w:br/>
      </w:r>
    </w:p>
    <w:p w:rsidR="00CD0BC5" w:rsidRDefault="00CD0BC5" w:rsidP="00E9377B">
      <w:pPr>
        <w:ind w:left="525" w:right="525" w:firstLine="240"/>
        <w:jc w:val="both"/>
        <w:rPr>
          <w:rFonts w:ascii="Times New Roman" w:eastAsia="Times New Roman" w:hAnsi="Times New Roman" w:cs="Times New Roman"/>
          <w:color w:val="000000"/>
          <w:sz w:val="24"/>
          <w:szCs w:val="24"/>
        </w:rPr>
      </w:pPr>
    </w:p>
    <w:p w:rsidR="00CD0BC5" w:rsidRDefault="00CD0BC5" w:rsidP="00E9377B">
      <w:pPr>
        <w:ind w:left="525" w:right="525" w:firstLine="240"/>
        <w:jc w:val="both"/>
        <w:rPr>
          <w:rFonts w:ascii="Times New Roman" w:eastAsia="Times New Roman" w:hAnsi="Times New Roman" w:cs="Times New Roman"/>
          <w:color w:val="000000"/>
          <w:sz w:val="24"/>
          <w:szCs w:val="24"/>
        </w:rPr>
      </w:pPr>
    </w:p>
    <w:p w:rsidR="00CD0BC5" w:rsidRPr="00E9377B" w:rsidRDefault="00CD0BC5" w:rsidP="00E9377B">
      <w:pPr>
        <w:ind w:left="525" w:right="525" w:firstLine="240"/>
        <w:jc w:val="both"/>
        <w:rPr>
          <w:rFonts w:ascii="Times New Roman" w:eastAsia="Times New Roman" w:hAnsi="Times New Roman" w:cs="Times New Roman"/>
          <w:color w:val="000000"/>
          <w:sz w:val="24"/>
          <w:szCs w:val="24"/>
        </w:rPr>
      </w:pP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79" w:name="sadrzaj_180"/>
      <w:bookmarkEnd w:id="179"/>
      <w:r w:rsidRPr="00E9377B">
        <w:rPr>
          <w:rFonts w:ascii="Times New Roman" w:eastAsia="Times New Roman" w:hAnsi="Times New Roman" w:cs="Times New Roman"/>
          <w:b/>
          <w:bCs/>
          <w:color w:val="000000"/>
          <w:sz w:val="28"/>
          <w:szCs w:val="28"/>
        </w:rPr>
        <w:lastRenderedPageBreak/>
        <w:t>Прекршаји правног лица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80" w:name="sadrzaj_181"/>
      <w:bookmarkEnd w:id="180"/>
      <w:r>
        <w:rPr>
          <w:rFonts w:ascii="Times New Roman" w:eastAsia="Times New Roman" w:hAnsi="Times New Roman" w:cs="Times New Roman"/>
          <w:b/>
          <w:bCs/>
          <w:color w:val="000000"/>
          <w:sz w:val="26"/>
          <w:szCs w:val="26"/>
        </w:rPr>
        <w:t xml:space="preserve">Члан 82.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Новчаном казном од 300.000 динара до 1.000.000 динара казниће се за прекршај правно лице ако: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1) не обезбеди технички опремљену и обучену ватрогасну јединицу са потребним бројем ватрогасаца, не обезбеди спровођење превентивних мера заштите од пожара и стално дежурство са потребним бројем лица стручно оспособљених за спровођење заштите од пожара, не организује спровођење превентивних мера заштите од пожара с потребним бројем лица стручно оспособљених за спровођење заштите од пожара и не обезбеди адекватну опрему и уређаје за гашење пожара (члан 24. ст. 1, 2. и 3);</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донесе План заштите од пожара (члан 27. ст. 1.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3);</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3)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поступа по прорачунима из плана заштите од пожара (члан 27. став 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4)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донесе измене и допуне плана заштите од пожара (члан 27. став 4);</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5)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истакне на видљивом месту план евакуације и упутства за поступање у случају пожара (члан 27а);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6)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поступа по прорачунима из правила заштите од пожара (члан 28. став 4);</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7)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донесе Правила заштите од пожара (члан 28. став 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8)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истакне План евакуације и упутства за поступање у случају пожара на видљиво место (члан 28. став 3);</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9)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прибави сагласност Министарства у складу са чланом 33. </w:t>
      </w:r>
      <w:proofErr w:type="gramStart"/>
      <w:r w:rsidRPr="00E9377B">
        <w:rPr>
          <w:rFonts w:ascii="Times New Roman" w:eastAsia="Times New Roman" w:hAnsi="Times New Roman" w:cs="Times New Roman"/>
          <w:color w:val="000000"/>
          <w:sz w:val="24"/>
          <w:szCs w:val="24"/>
        </w:rPr>
        <w:t>ст</w:t>
      </w:r>
      <w:proofErr w:type="gramEnd"/>
      <w:r w:rsidRPr="00E9377B">
        <w:rPr>
          <w:rFonts w:ascii="Times New Roman" w:eastAsia="Times New Roman" w:hAnsi="Times New Roman" w:cs="Times New Roman"/>
          <w:color w:val="000000"/>
          <w:sz w:val="24"/>
          <w:szCs w:val="24"/>
        </w:rPr>
        <w:t xml:space="preserve">. 1. 2.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3, чланом 34. </w:t>
      </w:r>
      <w:proofErr w:type="gramStart"/>
      <w:r w:rsidRPr="00E9377B">
        <w:rPr>
          <w:rFonts w:ascii="Times New Roman" w:eastAsia="Times New Roman" w:hAnsi="Times New Roman" w:cs="Times New Roman"/>
          <w:color w:val="000000"/>
          <w:sz w:val="24"/>
          <w:szCs w:val="24"/>
        </w:rPr>
        <w:t>ст</w:t>
      </w:r>
      <w:proofErr w:type="gramEnd"/>
      <w:r w:rsidRPr="00E9377B">
        <w:rPr>
          <w:rFonts w:ascii="Times New Roman" w:eastAsia="Times New Roman" w:hAnsi="Times New Roman" w:cs="Times New Roman"/>
          <w:color w:val="000000"/>
          <w:sz w:val="24"/>
          <w:szCs w:val="24"/>
        </w:rPr>
        <w:t xml:space="preserve">. 1. 2.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3, и чланом 35.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10) </w:t>
      </w:r>
      <w:proofErr w:type="gramStart"/>
      <w:r w:rsidRPr="00E9377B">
        <w:rPr>
          <w:rFonts w:ascii="Times New Roman" w:eastAsia="Times New Roman" w:hAnsi="Times New Roman" w:cs="Times New Roman"/>
          <w:color w:val="000000"/>
          <w:sz w:val="24"/>
          <w:szCs w:val="24"/>
        </w:rPr>
        <w:t>обавља</w:t>
      </w:r>
      <w:proofErr w:type="gramEnd"/>
      <w:r w:rsidRPr="00E9377B">
        <w:rPr>
          <w:rFonts w:ascii="Times New Roman" w:eastAsia="Times New Roman" w:hAnsi="Times New Roman" w:cs="Times New Roman"/>
          <w:color w:val="000000"/>
          <w:sz w:val="24"/>
          <w:szCs w:val="24"/>
        </w:rPr>
        <w:t xml:space="preserve"> технолошке процесе на местима и начин супротно члану 37. </w:t>
      </w:r>
      <w:proofErr w:type="gramStart"/>
      <w:r w:rsidRPr="00E9377B">
        <w:rPr>
          <w:rFonts w:ascii="Times New Roman" w:eastAsia="Times New Roman" w:hAnsi="Times New Roman" w:cs="Times New Roman"/>
          <w:color w:val="000000"/>
          <w:sz w:val="24"/>
          <w:szCs w:val="24"/>
        </w:rPr>
        <w:t>ст</w:t>
      </w:r>
      <w:proofErr w:type="gramEnd"/>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11) </w:t>
      </w:r>
      <w:proofErr w:type="gramStart"/>
      <w:r w:rsidRPr="00E9377B">
        <w:rPr>
          <w:rFonts w:ascii="Times New Roman" w:eastAsia="Times New Roman" w:hAnsi="Times New Roman" w:cs="Times New Roman"/>
          <w:color w:val="000000"/>
          <w:sz w:val="24"/>
          <w:szCs w:val="24"/>
        </w:rPr>
        <w:t>у</w:t>
      </w:r>
      <w:proofErr w:type="gramEnd"/>
      <w:r w:rsidRPr="00E9377B">
        <w:rPr>
          <w:rFonts w:ascii="Times New Roman" w:eastAsia="Times New Roman" w:hAnsi="Times New Roman" w:cs="Times New Roman"/>
          <w:color w:val="000000"/>
          <w:sz w:val="24"/>
          <w:szCs w:val="24"/>
        </w:rPr>
        <w:t xml:space="preserve"> објектима високоградње не обезбеди услове за сигурну евакуацију људи (члан 40. став 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12)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угради материјале захтеваних карактеристика реакције на пожар у складу са прописима и стандардима, не прибави доказ о карактеристикама реакције на пожар и не да га на увид надлежном органу (члан 40. став 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13)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изврши постављање инсталација на одговарајући начин или ако материјали за инсталације немају одговарајуће карактеристике у складу са прописима и стандардима, не прибави доказ од надлежне установе и не да га на увид надлежном органу (члан 40. став 3);</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14) </w:t>
      </w:r>
      <w:proofErr w:type="gramStart"/>
      <w:r w:rsidRPr="00E9377B">
        <w:rPr>
          <w:rFonts w:ascii="Times New Roman" w:eastAsia="Times New Roman" w:hAnsi="Times New Roman" w:cs="Times New Roman"/>
          <w:color w:val="000000"/>
          <w:sz w:val="24"/>
          <w:szCs w:val="24"/>
        </w:rPr>
        <w:t>уграђене</w:t>
      </w:r>
      <w:proofErr w:type="gramEnd"/>
      <w:r w:rsidRPr="00E9377B">
        <w:rPr>
          <w:rFonts w:ascii="Times New Roman" w:eastAsia="Times New Roman" w:hAnsi="Times New Roman" w:cs="Times New Roman"/>
          <w:color w:val="000000"/>
          <w:sz w:val="24"/>
          <w:szCs w:val="24"/>
        </w:rPr>
        <w:t xml:space="preserve"> инсталације у објектима не одржава у исправном стању и периодично не контролише у складу са техничким прописима и стандардима на које се ти прописи позивају (члан 40. став 4);</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15) </w:t>
      </w:r>
      <w:proofErr w:type="gramStart"/>
      <w:r w:rsidRPr="00E9377B">
        <w:rPr>
          <w:rFonts w:ascii="Times New Roman" w:eastAsia="Times New Roman" w:hAnsi="Times New Roman" w:cs="Times New Roman"/>
          <w:color w:val="000000"/>
          <w:sz w:val="24"/>
          <w:szCs w:val="24"/>
        </w:rPr>
        <w:t>гради</w:t>
      </w:r>
      <w:proofErr w:type="gramEnd"/>
      <w:r w:rsidRPr="00E9377B">
        <w:rPr>
          <w:rFonts w:ascii="Times New Roman" w:eastAsia="Times New Roman" w:hAnsi="Times New Roman" w:cs="Times New Roman"/>
          <w:color w:val="000000"/>
          <w:sz w:val="24"/>
          <w:szCs w:val="24"/>
        </w:rPr>
        <w:t xml:space="preserve"> или поставља објекте и друге запреке на путевима, пролазима, платоима и сличним прилазима објектима који су предвиђени за пролаз ватрогасних возила или евакуацију људи и имовине угрожених пожаром (члан 41);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16)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угради системе за откривање и дојаву пожара (члан 42. став 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17)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угради системе за гашење пожара (члан 42. став 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18)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изради процену ризика из члана 42.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(члан 42. ст. 3.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4);</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19) </w:t>
      </w:r>
      <w:proofErr w:type="gramStart"/>
      <w:r w:rsidRPr="00E9377B">
        <w:rPr>
          <w:rFonts w:ascii="Times New Roman" w:eastAsia="Times New Roman" w:hAnsi="Times New Roman" w:cs="Times New Roman"/>
          <w:color w:val="000000"/>
          <w:sz w:val="24"/>
          <w:szCs w:val="24"/>
        </w:rPr>
        <w:t>инсталације</w:t>
      </w:r>
      <w:proofErr w:type="gramEnd"/>
      <w:r w:rsidRPr="00E9377B">
        <w:rPr>
          <w:rFonts w:ascii="Times New Roman" w:eastAsia="Times New Roman" w:hAnsi="Times New Roman" w:cs="Times New Roman"/>
          <w:color w:val="000000"/>
          <w:sz w:val="24"/>
          <w:szCs w:val="24"/>
        </w:rPr>
        <w:t xml:space="preserve"> и уређаје из члана 43.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не одржава у исправном и функционалном стању (члан 43);</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20)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изврши контролу исправности инсталација и уређаја у складу са чланом 44.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 (члан 44);</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21)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утврди превентивне мере заштите од пожара у плану управљања заштићеног подручја и не прибави сагласност Министарства (члан 47);</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22) </w:t>
      </w:r>
      <w:proofErr w:type="gramStart"/>
      <w:r w:rsidRPr="00E9377B">
        <w:rPr>
          <w:rFonts w:ascii="Times New Roman" w:eastAsia="Times New Roman" w:hAnsi="Times New Roman" w:cs="Times New Roman"/>
          <w:color w:val="000000"/>
          <w:sz w:val="24"/>
          <w:szCs w:val="24"/>
        </w:rPr>
        <w:t>смешта</w:t>
      </w:r>
      <w:proofErr w:type="gramEnd"/>
      <w:r w:rsidRPr="00E9377B">
        <w:rPr>
          <w:rFonts w:ascii="Times New Roman" w:eastAsia="Times New Roman" w:hAnsi="Times New Roman" w:cs="Times New Roman"/>
          <w:color w:val="000000"/>
          <w:sz w:val="24"/>
          <w:szCs w:val="24"/>
        </w:rPr>
        <w:t xml:space="preserve"> запаљиви материјал на простору супротно члану 48.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23) </w:t>
      </w:r>
      <w:proofErr w:type="gramStart"/>
      <w:r w:rsidRPr="00E9377B">
        <w:rPr>
          <w:rFonts w:ascii="Times New Roman" w:eastAsia="Times New Roman" w:hAnsi="Times New Roman" w:cs="Times New Roman"/>
          <w:color w:val="000000"/>
          <w:sz w:val="24"/>
          <w:szCs w:val="24"/>
        </w:rPr>
        <w:t>за</w:t>
      </w:r>
      <w:proofErr w:type="gramEnd"/>
      <w:r w:rsidRPr="00E9377B">
        <w:rPr>
          <w:rFonts w:ascii="Times New Roman" w:eastAsia="Times New Roman" w:hAnsi="Times New Roman" w:cs="Times New Roman"/>
          <w:color w:val="000000"/>
          <w:sz w:val="24"/>
          <w:szCs w:val="24"/>
        </w:rPr>
        <w:t xml:space="preserve"> време жетвених радова не предузима посебне мере заштите стрних усева од пожара (члан 49. ст. 1.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24) </w:t>
      </w:r>
      <w:proofErr w:type="gramStart"/>
      <w:r w:rsidRPr="00E9377B">
        <w:rPr>
          <w:rFonts w:ascii="Times New Roman" w:eastAsia="Times New Roman" w:hAnsi="Times New Roman" w:cs="Times New Roman"/>
          <w:color w:val="000000"/>
          <w:sz w:val="24"/>
          <w:szCs w:val="24"/>
        </w:rPr>
        <w:t>спаљује</w:t>
      </w:r>
      <w:proofErr w:type="gramEnd"/>
      <w:r w:rsidRPr="00E9377B">
        <w:rPr>
          <w:rFonts w:ascii="Times New Roman" w:eastAsia="Times New Roman" w:hAnsi="Times New Roman" w:cs="Times New Roman"/>
          <w:color w:val="000000"/>
          <w:sz w:val="24"/>
          <w:szCs w:val="24"/>
        </w:rPr>
        <w:t xml:space="preserve"> остатке стрних усева, биљних остатака и смећа на отвореном простору (члан 50. став 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25)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организује противпожарну стражу (члан 51);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26)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организује основну обуку запослених из области заштите од пожара у прописаном року и не врши практичну проверу знања запослених у прописаном року (члан 53. ст. 1.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6);</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27) </w:t>
      </w:r>
      <w:proofErr w:type="gramStart"/>
      <w:r w:rsidRPr="00E9377B">
        <w:rPr>
          <w:rFonts w:ascii="Times New Roman" w:eastAsia="Times New Roman" w:hAnsi="Times New Roman" w:cs="Times New Roman"/>
          <w:color w:val="000000"/>
          <w:sz w:val="24"/>
          <w:szCs w:val="24"/>
        </w:rPr>
        <w:t>лица</w:t>
      </w:r>
      <w:proofErr w:type="gramEnd"/>
      <w:r w:rsidRPr="00E9377B">
        <w:rPr>
          <w:rFonts w:ascii="Times New Roman" w:eastAsia="Times New Roman" w:hAnsi="Times New Roman" w:cs="Times New Roman"/>
          <w:color w:val="000000"/>
          <w:sz w:val="24"/>
          <w:szCs w:val="24"/>
        </w:rPr>
        <w:t xml:space="preserve"> која раде на пословима заштите од пожара не похађају посебну обуку из области заштите од пожара и не положе стручни испит најкасније у року од годину дана од дана заснивања радног односа, односно распоређивања на послове заштите од пожара (члан 55. став 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28) </w:t>
      </w:r>
      <w:proofErr w:type="gramStart"/>
      <w:r w:rsidRPr="00E9377B">
        <w:rPr>
          <w:rFonts w:ascii="Times New Roman" w:eastAsia="Times New Roman" w:hAnsi="Times New Roman" w:cs="Times New Roman"/>
          <w:color w:val="000000"/>
          <w:sz w:val="24"/>
          <w:szCs w:val="24"/>
        </w:rPr>
        <w:t>ако</w:t>
      </w:r>
      <w:proofErr w:type="gramEnd"/>
      <w:r w:rsidRPr="00E9377B">
        <w:rPr>
          <w:rFonts w:ascii="Times New Roman" w:eastAsia="Times New Roman" w:hAnsi="Times New Roman" w:cs="Times New Roman"/>
          <w:color w:val="000000"/>
          <w:sz w:val="24"/>
          <w:szCs w:val="24"/>
        </w:rPr>
        <w:t xml:space="preserve"> инспектору не омогући несметано вршење послова, ако не стави на увид потребна документа и предмете и не пружи другу тражену помоћ (члан 76. став 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29) </w:t>
      </w:r>
      <w:proofErr w:type="gramStart"/>
      <w:r w:rsidRPr="00E9377B">
        <w:rPr>
          <w:rFonts w:ascii="Times New Roman" w:eastAsia="Times New Roman" w:hAnsi="Times New Roman" w:cs="Times New Roman"/>
          <w:color w:val="000000"/>
          <w:sz w:val="24"/>
          <w:szCs w:val="24"/>
        </w:rPr>
        <w:t>ако</w:t>
      </w:r>
      <w:proofErr w:type="gramEnd"/>
      <w:r w:rsidRPr="00E9377B">
        <w:rPr>
          <w:rFonts w:ascii="Times New Roman" w:eastAsia="Times New Roman" w:hAnsi="Times New Roman" w:cs="Times New Roman"/>
          <w:color w:val="000000"/>
          <w:sz w:val="24"/>
          <w:szCs w:val="24"/>
        </w:rPr>
        <w:t xml:space="preserve"> не спроведе наложене мере заштите од пожара у року одређеном решењем надлежног органа управе за унутрашње послове (чл. 77.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78);</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30) </w:t>
      </w:r>
      <w:proofErr w:type="gramStart"/>
      <w:r w:rsidRPr="00E9377B">
        <w:rPr>
          <w:rFonts w:ascii="Times New Roman" w:eastAsia="Times New Roman" w:hAnsi="Times New Roman" w:cs="Times New Roman"/>
          <w:color w:val="000000"/>
          <w:sz w:val="24"/>
          <w:szCs w:val="24"/>
        </w:rPr>
        <w:t>ако</w:t>
      </w:r>
      <w:proofErr w:type="gramEnd"/>
      <w:r w:rsidRPr="00E9377B">
        <w:rPr>
          <w:rFonts w:ascii="Times New Roman" w:eastAsia="Times New Roman" w:hAnsi="Times New Roman" w:cs="Times New Roman"/>
          <w:color w:val="000000"/>
          <w:sz w:val="24"/>
          <w:szCs w:val="24"/>
        </w:rPr>
        <w:t xml:space="preserve"> повреди решење о забрани (члан 79);</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31)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одреди лице за вршење надзора над грађењем објекта (члан 80).</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За прекршаје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казниће се новчаном казном од 10.000 до 50.000 динара и одговорно лице у правном лицу.</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За прекршаје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казниће се предузетник новчаном казном од 150.000 до 500.000 динара.</w:t>
      </w:r>
    </w:p>
    <w:p w:rsidR="00E9377B" w:rsidRPr="00E9377B" w:rsidRDefault="00E9377B" w:rsidP="00CD0BC5">
      <w:pPr>
        <w:ind w:left="525" w:right="525" w:firstLine="240"/>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За прекршаје из става 1.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правном лицу и предузетнику може се изрећи заштитна мера забране вршења одређених делатности у трајању од шест месеци до три године.</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81" w:name="sadrzaj_182"/>
      <w:bookmarkEnd w:id="181"/>
      <w:r w:rsidRPr="00E9377B">
        <w:rPr>
          <w:rFonts w:ascii="Times New Roman" w:eastAsia="Times New Roman" w:hAnsi="Times New Roman" w:cs="Times New Roman"/>
          <w:b/>
          <w:bCs/>
          <w:color w:val="000000"/>
          <w:sz w:val="28"/>
          <w:szCs w:val="28"/>
        </w:rPr>
        <w:t>Прекршаји одговорног лица у државном органу, органу аутономне покрајине и јединице локалне самоуправе</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82" w:name="sadrzaj_183"/>
      <w:bookmarkEnd w:id="182"/>
      <w:r>
        <w:rPr>
          <w:rFonts w:ascii="Times New Roman" w:eastAsia="Times New Roman" w:hAnsi="Times New Roman" w:cs="Times New Roman"/>
          <w:b/>
          <w:bCs/>
          <w:color w:val="000000"/>
          <w:sz w:val="26"/>
          <w:szCs w:val="26"/>
        </w:rPr>
        <w:t xml:space="preserve">Члан 83.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Новчаном казном од 10.000 до 50.000 динара казниће се одговорно лице у надлежном органу ако: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1) </w:t>
      </w:r>
      <w:r w:rsidRPr="00E9377B">
        <w:rPr>
          <w:rFonts w:ascii="Times New Roman" w:eastAsia="Times New Roman" w:hAnsi="Times New Roman" w:cs="Times New Roman"/>
          <w:b/>
          <w:bCs/>
          <w:color w:val="000000"/>
          <w:sz w:val="24"/>
          <w:szCs w:val="24"/>
        </w:rPr>
        <w:t xml:space="preserve">- </w:t>
      </w:r>
      <w:proofErr w:type="gramStart"/>
      <w:r w:rsidRPr="00E9377B">
        <w:rPr>
          <w:rFonts w:ascii="Times New Roman" w:eastAsia="Times New Roman" w:hAnsi="Times New Roman" w:cs="Times New Roman"/>
          <w:b/>
          <w:bCs/>
          <w:color w:val="000000"/>
          <w:sz w:val="24"/>
          <w:szCs w:val="24"/>
        </w:rPr>
        <w:t>брисана</w:t>
      </w:r>
      <w:proofErr w:type="gramEnd"/>
      <w:r w:rsidRPr="00E9377B">
        <w:rPr>
          <w:rFonts w:ascii="Times New Roman" w:eastAsia="Times New Roman" w:hAnsi="Times New Roman" w:cs="Times New Roman"/>
          <w:b/>
          <w:bCs/>
          <w:color w:val="000000"/>
          <w:sz w:val="24"/>
          <w:szCs w:val="24"/>
        </w:rPr>
        <w:t xml:space="preserve">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донесе План заштите од пожара (чл. 20.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22);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2а) не донесе и не изврши измене и допуне плана заштите од пожара (члан 27. став 3);</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lastRenderedPageBreak/>
        <w:t xml:space="preserve">3)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прибави мишљење Министарства које садржи услове заштите од пожара и експлозија (члан 29. став 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4) </w:t>
      </w:r>
      <w:proofErr w:type="gramStart"/>
      <w:r w:rsidRPr="00E9377B">
        <w:rPr>
          <w:rFonts w:ascii="Times New Roman" w:eastAsia="Times New Roman" w:hAnsi="Times New Roman" w:cs="Times New Roman"/>
          <w:color w:val="000000"/>
          <w:sz w:val="24"/>
          <w:szCs w:val="24"/>
        </w:rPr>
        <w:t>изда</w:t>
      </w:r>
      <w:proofErr w:type="gramEnd"/>
      <w:r w:rsidRPr="00E9377B">
        <w:rPr>
          <w:rFonts w:ascii="Times New Roman" w:eastAsia="Times New Roman" w:hAnsi="Times New Roman" w:cs="Times New Roman"/>
          <w:color w:val="000000"/>
          <w:sz w:val="24"/>
          <w:szCs w:val="24"/>
        </w:rPr>
        <w:t xml:space="preserve"> употребну дозволу без претходно прибављене сагласности о подобности за употребу у погледу спроведености мера заштите од пожара (члан 36. став 6);</w:t>
      </w:r>
    </w:p>
    <w:p w:rsidR="00E9377B" w:rsidRPr="00E9377B" w:rsidRDefault="00E9377B" w:rsidP="001949E4">
      <w:pPr>
        <w:ind w:left="525" w:right="525" w:firstLine="240"/>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5)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организује основну обуку запослених из области заштите од пожара у прописаном року и не врши практичну проверу знања запослених у прописаном року (члан 53. ст. 1.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6).</w:t>
      </w:r>
      <w:r w:rsidRPr="00E9377B">
        <w:rPr>
          <w:rFonts w:ascii="Times New Roman" w:eastAsia="Times New Roman" w:hAnsi="Times New Roman" w:cs="Times New Roman"/>
          <w:color w:val="000000"/>
          <w:sz w:val="24"/>
          <w:szCs w:val="24"/>
        </w:rPr>
        <w:br/>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83" w:name="sadrzaj_184"/>
      <w:bookmarkEnd w:id="183"/>
      <w:r w:rsidRPr="00E9377B">
        <w:rPr>
          <w:rFonts w:ascii="Times New Roman" w:eastAsia="Times New Roman" w:hAnsi="Times New Roman" w:cs="Times New Roman"/>
          <w:b/>
          <w:bCs/>
          <w:color w:val="000000"/>
          <w:sz w:val="28"/>
          <w:szCs w:val="28"/>
        </w:rPr>
        <w:t>Прекршаји физичког лица</w:t>
      </w:r>
    </w:p>
    <w:p w:rsidR="00E9377B" w:rsidRPr="00E9377B" w:rsidRDefault="00CD0BC5" w:rsidP="00E9377B">
      <w:pPr>
        <w:spacing w:before="240" w:after="240"/>
        <w:jc w:val="center"/>
        <w:rPr>
          <w:rFonts w:ascii="Times New Roman" w:eastAsia="Times New Roman" w:hAnsi="Times New Roman" w:cs="Times New Roman"/>
          <w:b/>
          <w:bCs/>
          <w:color w:val="000000"/>
          <w:sz w:val="26"/>
          <w:szCs w:val="26"/>
        </w:rPr>
      </w:pPr>
      <w:bookmarkStart w:id="184" w:name="sadrzaj_185"/>
      <w:bookmarkEnd w:id="184"/>
      <w:r>
        <w:rPr>
          <w:rFonts w:ascii="Times New Roman" w:eastAsia="Times New Roman" w:hAnsi="Times New Roman" w:cs="Times New Roman"/>
          <w:b/>
          <w:bCs/>
          <w:color w:val="000000"/>
          <w:sz w:val="26"/>
          <w:szCs w:val="26"/>
        </w:rPr>
        <w:t xml:space="preserve">Члан 84.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Новчаном казном од 10.000 до 50.000 динара казниће се за прекршај физичко лице ако:</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1) </w:t>
      </w:r>
      <w:proofErr w:type="gramStart"/>
      <w:r w:rsidRPr="00E9377B">
        <w:rPr>
          <w:rFonts w:ascii="Times New Roman" w:eastAsia="Times New Roman" w:hAnsi="Times New Roman" w:cs="Times New Roman"/>
          <w:color w:val="000000"/>
          <w:sz w:val="24"/>
          <w:szCs w:val="24"/>
        </w:rPr>
        <w:t>гради</w:t>
      </w:r>
      <w:proofErr w:type="gramEnd"/>
      <w:r w:rsidRPr="00E9377B">
        <w:rPr>
          <w:rFonts w:ascii="Times New Roman" w:eastAsia="Times New Roman" w:hAnsi="Times New Roman" w:cs="Times New Roman"/>
          <w:color w:val="000000"/>
          <w:sz w:val="24"/>
          <w:szCs w:val="24"/>
        </w:rPr>
        <w:t xml:space="preserve"> или поставља објекте и друге запреке на путевима, пролазима, платоима и сличним прилазима објектима који су предвиђени за пролаз ватрогасних возила или евакуацију људи и имовине угрожених пожаром (члан 41);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2) </w:t>
      </w:r>
      <w:proofErr w:type="gramStart"/>
      <w:r w:rsidRPr="00E9377B">
        <w:rPr>
          <w:rFonts w:ascii="Times New Roman" w:eastAsia="Times New Roman" w:hAnsi="Times New Roman" w:cs="Times New Roman"/>
          <w:color w:val="000000"/>
          <w:sz w:val="24"/>
          <w:szCs w:val="24"/>
        </w:rPr>
        <w:t>ложи</w:t>
      </w:r>
      <w:proofErr w:type="gramEnd"/>
      <w:r w:rsidRPr="00E9377B">
        <w:rPr>
          <w:rFonts w:ascii="Times New Roman" w:eastAsia="Times New Roman" w:hAnsi="Times New Roman" w:cs="Times New Roman"/>
          <w:color w:val="000000"/>
          <w:sz w:val="24"/>
          <w:szCs w:val="24"/>
        </w:rPr>
        <w:t xml:space="preserve"> отворену ватру у шуми и на удаљености од 200 м од руба шуме супротно члану 46.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3) </w:t>
      </w:r>
      <w:proofErr w:type="gramStart"/>
      <w:r w:rsidRPr="00E9377B">
        <w:rPr>
          <w:rFonts w:ascii="Times New Roman" w:eastAsia="Times New Roman" w:hAnsi="Times New Roman" w:cs="Times New Roman"/>
          <w:color w:val="000000"/>
          <w:sz w:val="24"/>
          <w:szCs w:val="24"/>
        </w:rPr>
        <w:t>смешта</w:t>
      </w:r>
      <w:proofErr w:type="gramEnd"/>
      <w:r w:rsidRPr="00E9377B">
        <w:rPr>
          <w:rFonts w:ascii="Times New Roman" w:eastAsia="Times New Roman" w:hAnsi="Times New Roman" w:cs="Times New Roman"/>
          <w:color w:val="000000"/>
          <w:sz w:val="24"/>
          <w:szCs w:val="24"/>
        </w:rPr>
        <w:t xml:space="preserve"> запаљиви материјал на простору супротно члану 48.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4) </w:t>
      </w:r>
      <w:proofErr w:type="gramStart"/>
      <w:r w:rsidRPr="00E9377B">
        <w:rPr>
          <w:rFonts w:ascii="Times New Roman" w:eastAsia="Times New Roman" w:hAnsi="Times New Roman" w:cs="Times New Roman"/>
          <w:color w:val="000000"/>
          <w:sz w:val="24"/>
          <w:szCs w:val="24"/>
        </w:rPr>
        <w:t>за</w:t>
      </w:r>
      <w:proofErr w:type="gramEnd"/>
      <w:r w:rsidRPr="00E9377B">
        <w:rPr>
          <w:rFonts w:ascii="Times New Roman" w:eastAsia="Times New Roman" w:hAnsi="Times New Roman" w:cs="Times New Roman"/>
          <w:color w:val="000000"/>
          <w:sz w:val="24"/>
          <w:szCs w:val="24"/>
        </w:rPr>
        <w:t xml:space="preserve"> време жетве не предузима посебне мере заштите стрних усева од пожара (члан 49. ст. 1.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5) </w:t>
      </w:r>
      <w:r w:rsidRPr="00E9377B">
        <w:rPr>
          <w:rFonts w:ascii="Times New Roman" w:eastAsia="Times New Roman" w:hAnsi="Times New Roman" w:cs="Times New Roman"/>
          <w:b/>
          <w:bCs/>
          <w:color w:val="000000"/>
          <w:sz w:val="24"/>
          <w:szCs w:val="24"/>
        </w:rPr>
        <w:t xml:space="preserve">- </w:t>
      </w:r>
      <w:proofErr w:type="gramStart"/>
      <w:r w:rsidRPr="00E9377B">
        <w:rPr>
          <w:rFonts w:ascii="Times New Roman" w:eastAsia="Times New Roman" w:hAnsi="Times New Roman" w:cs="Times New Roman"/>
          <w:b/>
          <w:bCs/>
          <w:color w:val="000000"/>
          <w:sz w:val="24"/>
          <w:szCs w:val="24"/>
        </w:rPr>
        <w:t>брисана</w:t>
      </w:r>
      <w:proofErr w:type="gramEnd"/>
      <w:r w:rsidRPr="00E9377B">
        <w:rPr>
          <w:rFonts w:ascii="Times New Roman" w:eastAsia="Times New Roman" w:hAnsi="Times New Roman" w:cs="Times New Roman"/>
          <w:b/>
          <w:bCs/>
          <w:color w:val="000000"/>
          <w:sz w:val="24"/>
          <w:szCs w:val="24"/>
        </w:rPr>
        <w:t xml:space="preserve"> -</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6) </w:t>
      </w:r>
      <w:proofErr w:type="gramStart"/>
      <w:r w:rsidRPr="00E9377B">
        <w:rPr>
          <w:rFonts w:ascii="Times New Roman" w:eastAsia="Times New Roman" w:hAnsi="Times New Roman" w:cs="Times New Roman"/>
          <w:color w:val="000000"/>
          <w:sz w:val="24"/>
          <w:szCs w:val="24"/>
        </w:rPr>
        <w:t>не</w:t>
      </w:r>
      <w:proofErr w:type="gramEnd"/>
      <w:r w:rsidRPr="00E9377B">
        <w:rPr>
          <w:rFonts w:ascii="Times New Roman" w:eastAsia="Times New Roman" w:hAnsi="Times New Roman" w:cs="Times New Roman"/>
          <w:color w:val="000000"/>
          <w:sz w:val="24"/>
          <w:szCs w:val="24"/>
        </w:rPr>
        <w:t xml:space="preserve"> организује противпожарну стражу (члан 51);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7) </w:t>
      </w:r>
      <w:proofErr w:type="gramStart"/>
      <w:r w:rsidRPr="00E9377B">
        <w:rPr>
          <w:rFonts w:ascii="Times New Roman" w:eastAsia="Times New Roman" w:hAnsi="Times New Roman" w:cs="Times New Roman"/>
          <w:color w:val="000000"/>
          <w:sz w:val="24"/>
          <w:szCs w:val="24"/>
        </w:rPr>
        <w:t>примети</w:t>
      </w:r>
      <w:proofErr w:type="gramEnd"/>
      <w:r w:rsidRPr="00E9377B">
        <w:rPr>
          <w:rFonts w:ascii="Times New Roman" w:eastAsia="Times New Roman" w:hAnsi="Times New Roman" w:cs="Times New Roman"/>
          <w:color w:val="000000"/>
          <w:sz w:val="24"/>
          <w:szCs w:val="24"/>
        </w:rPr>
        <w:t xml:space="preserve"> непосредну опасност од избијања пожара или пожар а не уклони опасност, односно не угаси пожар или о пожару без одлагања не обавести надлежну ватрогасну јединицу или полицијску станицу (члан 71. став 1);</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8) </w:t>
      </w:r>
      <w:proofErr w:type="gramStart"/>
      <w:r w:rsidRPr="00E9377B">
        <w:rPr>
          <w:rFonts w:ascii="Times New Roman" w:eastAsia="Times New Roman" w:hAnsi="Times New Roman" w:cs="Times New Roman"/>
          <w:color w:val="000000"/>
          <w:sz w:val="24"/>
          <w:szCs w:val="24"/>
        </w:rPr>
        <w:t>лажно</w:t>
      </w:r>
      <w:proofErr w:type="gramEnd"/>
      <w:r w:rsidRPr="00E9377B">
        <w:rPr>
          <w:rFonts w:ascii="Times New Roman" w:eastAsia="Times New Roman" w:hAnsi="Times New Roman" w:cs="Times New Roman"/>
          <w:color w:val="000000"/>
          <w:sz w:val="24"/>
          <w:szCs w:val="24"/>
        </w:rPr>
        <w:t xml:space="preserve"> пријави пожар или другу техничко-технолошку несрећу (члан 71. став 2);</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8а) не прибави сагласности у складу са чл. 33, 34. </w:t>
      </w:r>
      <w:proofErr w:type="gramStart"/>
      <w:r w:rsidRPr="00E9377B">
        <w:rPr>
          <w:rFonts w:ascii="Times New Roman" w:eastAsia="Times New Roman" w:hAnsi="Times New Roman" w:cs="Times New Roman"/>
          <w:color w:val="000000"/>
          <w:sz w:val="24"/>
          <w:szCs w:val="24"/>
        </w:rPr>
        <w:t>и</w:t>
      </w:r>
      <w:proofErr w:type="gramEnd"/>
      <w:r w:rsidRPr="00E9377B">
        <w:rPr>
          <w:rFonts w:ascii="Times New Roman" w:eastAsia="Times New Roman" w:hAnsi="Times New Roman" w:cs="Times New Roman"/>
          <w:color w:val="000000"/>
          <w:sz w:val="24"/>
          <w:szCs w:val="24"/>
        </w:rPr>
        <w:t xml:space="preserve"> 35.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закона.</w:t>
      </w:r>
    </w:p>
    <w:p w:rsid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Новчаном казном у износу од 10.000 динара казниће се за прекршај физичко лице ако спаљује остатке стрних усева, смеће и биљне остатке на отвореном простору (члан 50. став 1).</w:t>
      </w:r>
      <w:r w:rsidRPr="00E9377B">
        <w:rPr>
          <w:rFonts w:ascii="Times New Roman" w:eastAsia="Times New Roman" w:hAnsi="Times New Roman" w:cs="Times New Roman"/>
          <w:color w:val="000000"/>
          <w:sz w:val="24"/>
          <w:szCs w:val="24"/>
        </w:rPr>
        <w:br/>
      </w:r>
    </w:p>
    <w:p w:rsidR="00CD0BC5" w:rsidRDefault="00CD0BC5" w:rsidP="00E9377B">
      <w:pPr>
        <w:ind w:left="525" w:right="525" w:firstLine="240"/>
        <w:jc w:val="both"/>
        <w:rPr>
          <w:rFonts w:ascii="Times New Roman" w:eastAsia="Times New Roman" w:hAnsi="Times New Roman" w:cs="Times New Roman"/>
          <w:color w:val="000000"/>
          <w:sz w:val="24"/>
          <w:szCs w:val="24"/>
        </w:rPr>
      </w:pPr>
    </w:p>
    <w:p w:rsidR="00CD0BC5" w:rsidRDefault="00CD0BC5" w:rsidP="00E9377B">
      <w:pPr>
        <w:ind w:left="525" w:right="525" w:firstLine="240"/>
        <w:jc w:val="both"/>
        <w:rPr>
          <w:rFonts w:ascii="Times New Roman" w:eastAsia="Times New Roman" w:hAnsi="Times New Roman" w:cs="Times New Roman"/>
          <w:color w:val="000000"/>
          <w:sz w:val="24"/>
          <w:szCs w:val="24"/>
        </w:rPr>
      </w:pPr>
    </w:p>
    <w:p w:rsidR="00CD0BC5" w:rsidRDefault="00CD0BC5" w:rsidP="00E9377B">
      <w:pPr>
        <w:ind w:left="525" w:right="525" w:firstLine="240"/>
        <w:jc w:val="both"/>
        <w:rPr>
          <w:rFonts w:ascii="Times New Roman" w:eastAsia="Times New Roman" w:hAnsi="Times New Roman" w:cs="Times New Roman"/>
          <w:color w:val="000000"/>
          <w:sz w:val="24"/>
          <w:szCs w:val="24"/>
        </w:rPr>
      </w:pPr>
    </w:p>
    <w:p w:rsidR="00CD0BC5" w:rsidRDefault="00CD0BC5" w:rsidP="00E9377B">
      <w:pPr>
        <w:ind w:left="525" w:right="525" w:firstLine="240"/>
        <w:jc w:val="both"/>
        <w:rPr>
          <w:rFonts w:ascii="Times New Roman" w:eastAsia="Times New Roman" w:hAnsi="Times New Roman" w:cs="Times New Roman"/>
          <w:color w:val="000000"/>
          <w:sz w:val="24"/>
          <w:szCs w:val="24"/>
        </w:rPr>
      </w:pPr>
    </w:p>
    <w:p w:rsidR="00CD0BC5" w:rsidRDefault="00CD0BC5" w:rsidP="00E9377B">
      <w:pPr>
        <w:ind w:left="525" w:right="525" w:firstLine="240"/>
        <w:jc w:val="both"/>
        <w:rPr>
          <w:rFonts w:ascii="Times New Roman" w:eastAsia="Times New Roman" w:hAnsi="Times New Roman" w:cs="Times New Roman"/>
          <w:color w:val="000000"/>
          <w:sz w:val="24"/>
          <w:szCs w:val="24"/>
        </w:rPr>
      </w:pPr>
    </w:p>
    <w:p w:rsidR="00CD0BC5" w:rsidRDefault="00CD0BC5" w:rsidP="00E9377B">
      <w:pPr>
        <w:ind w:left="525" w:right="525" w:firstLine="240"/>
        <w:jc w:val="both"/>
        <w:rPr>
          <w:rFonts w:ascii="Times New Roman" w:eastAsia="Times New Roman" w:hAnsi="Times New Roman" w:cs="Times New Roman"/>
          <w:color w:val="000000"/>
          <w:sz w:val="24"/>
          <w:szCs w:val="24"/>
        </w:rPr>
      </w:pPr>
    </w:p>
    <w:p w:rsidR="00CD0BC5" w:rsidRDefault="00CD0BC5" w:rsidP="00E9377B">
      <w:pPr>
        <w:ind w:left="525" w:right="525" w:firstLine="240"/>
        <w:jc w:val="both"/>
        <w:rPr>
          <w:rFonts w:ascii="Times New Roman" w:eastAsia="Times New Roman" w:hAnsi="Times New Roman" w:cs="Times New Roman"/>
          <w:color w:val="000000"/>
          <w:sz w:val="24"/>
          <w:szCs w:val="24"/>
        </w:rPr>
      </w:pPr>
    </w:p>
    <w:p w:rsidR="00CD0BC5" w:rsidRDefault="00CD0BC5" w:rsidP="00E9377B">
      <w:pPr>
        <w:ind w:left="525" w:right="525" w:firstLine="240"/>
        <w:jc w:val="both"/>
        <w:rPr>
          <w:rFonts w:ascii="Times New Roman" w:eastAsia="Times New Roman" w:hAnsi="Times New Roman" w:cs="Times New Roman"/>
          <w:color w:val="000000"/>
          <w:sz w:val="24"/>
          <w:szCs w:val="24"/>
        </w:rPr>
      </w:pPr>
    </w:p>
    <w:p w:rsidR="00CD0BC5" w:rsidRPr="00E9377B" w:rsidRDefault="00CD0BC5" w:rsidP="00E9377B">
      <w:pPr>
        <w:ind w:left="525" w:right="525" w:firstLine="240"/>
        <w:jc w:val="both"/>
        <w:rPr>
          <w:rFonts w:ascii="Times New Roman" w:eastAsia="Times New Roman" w:hAnsi="Times New Roman" w:cs="Times New Roman"/>
          <w:color w:val="000000"/>
          <w:sz w:val="24"/>
          <w:szCs w:val="24"/>
        </w:rPr>
      </w:pPr>
    </w:p>
    <w:p w:rsidR="00E9377B" w:rsidRPr="00E9377B" w:rsidRDefault="00E9377B" w:rsidP="00E9377B">
      <w:pPr>
        <w:spacing w:before="240" w:after="240"/>
        <w:jc w:val="center"/>
        <w:rPr>
          <w:rFonts w:ascii="Times New Roman" w:eastAsia="Times New Roman" w:hAnsi="Times New Roman" w:cs="Times New Roman"/>
          <w:color w:val="000000"/>
          <w:spacing w:val="20"/>
          <w:sz w:val="36"/>
          <w:szCs w:val="36"/>
        </w:rPr>
      </w:pPr>
      <w:bookmarkStart w:id="185" w:name="sadrzaj_186"/>
      <w:bookmarkEnd w:id="185"/>
      <w:r w:rsidRPr="00E9377B">
        <w:rPr>
          <w:rFonts w:ascii="Times New Roman" w:eastAsia="Times New Roman" w:hAnsi="Times New Roman" w:cs="Times New Roman"/>
          <w:color w:val="000000"/>
          <w:spacing w:val="20"/>
          <w:sz w:val="36"/>
          <w:szCs w:val="36"/>
        </w:rPr>
        <w:lastRenderedPageBreak/>
        <w:t>VII. ПРЕЛАЗНЕ И ЗАВРШНЕ ОДРЕДБЕ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86" w:name="sadrzaj_187"/>
      <w:bookmarkEnd w:id="186"/>
      <w:r w:rsidRPr="00E9377B">
        <w:rPr>
          <w:rFonts w:ascii="Times New Roman" w:eastAsia="Times New Roman" w:hAnsi="Times New Roman" w:cs="Times New Roman"/>
          <w:b/>
          <w:bCs/>
          <w:color w:val="000000"/>
          <w:sz w:val="28"/>
          <w:szCs w:val="28"/>
        </w:rPr>
        <w:t>Споразум Министарства и јединице локалне самоуправе</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87" w:name="sadrzaj_188"/>
      <w:bookmarkEnd w:id="187"/>
      <w:r w:rsidRPr="00E9377B">
        <w:rPr>
          <w:rFonts w:ascii="Times New Roman" w:eastAsia="Times New Roman" w:hAnsi="Times New Roman" w:cs="Times New Roman"/>
          <w:b/>
          <w:bCs/>
          <w:color w:val="000000"/>
          <w:sz w:val="26"/>
          <w:szCs w:val="26"/>
        </w:rPr>
        <w:t>Члан 85.</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На територији локалне самоуправе на којој није основана ватрогасна јединица послове те јединице до њеног оснивања обавља ватрогасно-спасилачка јединица Министарства.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Министарство и локалне самоуправе могу закључити споразум којим се уређују питања преношења односно преузимања опреме и средстава којима располаже Министарство а која су неопходна за почетак рада професионалних ватрогасних јединица.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88" w:name="sadrzaj_189"/>
      <w:bookmarkEnd w:id="188"/>
      <w:r w:rsidRPr="00E9377B">
        <w:rPr>
          <w:rFonts w:ascii="Times New Roman" w:eastAsia="Times New Roman" w:hAnsi="Times New Roman" w:cs="Times New Roman"/>
          <w:b/>
          <w:bCs/>
          <w:color w:val="000000"/>
          <w:sz w:val="28"/>
          <w:szCs w:val="28"/>
        </w:rPr>
        <w:t>Усклађивање пословања и општих аката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89" w:name="sadrzaj_190"/>
      <w:bookmarkEnd w:id="189"/>
      <w:r w:rsidRPr="00E9377B">
        <w:rPr>
          <w:rFonts w:ascii="Times New Roman" w:eastAsia="Times New Roman" w:hAnsi="Times New Roman" w:cs="Times New Roman"/>
          <w:b/>
          <w:bCs/>
          <w:color w:val="000000"/>
          <w:sz w:val="26"/>
          <w:szCs w:val="26"/>
        </w:rPr>
        <w:t>Члан 86.</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Привредна друштва и друга правна лица која обављају послове за које су овим законом прописани посебни услови дужна су да своје пословање ускладе са одредбама овог закона у року од годину дана од дана ступања на снагу овог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Државни органи, органи аутономне покрајине, органи јединице локалне самоуправе, привредна друштва и друга правна лица дужни су да ускладе своје опште акте који се односе на заштиту од пожара са одредбама овог закона у року од годину дана од дана ступања на снагу овог закона.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90" w:name="sadrzaj_191"/>
      <w:bookmarkEnd w:id="190"/>
      <w:r w:rsidRPr="00E9377B">
        <w:rPr>
          <w:rFonts w:ascii="Times New Roman" w:eastAsia="Times New Roman" w:hAnsi="Times New Roman" w:cs="Times New Roman"/>
          <w:b/>
          <w:bCs/>
          <w:color w:val="000000"/>
          <w:sz w:val="28"/>
          <w:szCs w:val="28"/>
        </w:rPr>
        <w:t>Лица која су положила стручни испит</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91" w:name="sadrzaj_192"/>
      <w:bookmarkEnd w:id="191"/>
      <w:r w:rsidRPr="00E9377B">
        <w:rPr>
          <w:rFonts w:ascii="Times New Roman" w:eastAsia="Times New Roman" w:hAnsi="Times New Roman" w:cs="Times New Roman"/>
          <w:b/>
          <w:bCs/>
          <w:color w:val="000000"/>
          <w:sz w:val="26"/>
          <w:szCs w:val="26"/>
        </w:rPr>
        <w:t>Члан 87.</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Лица која су до дана ступања на снагу овог закона положила стручни испит којим је извршена провера стручне оспособљености за рад на пословима одређеним овим законом по прописима који су били на снази у време њиховог полагања, као и лица којима је тим прописима признато право вршења одређених послова, испуњавају услове за вршење тих послова и према одредбама овог закона ако испуњавају и остале прописане услове.</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92" w:name="sadrzaj_193"/>
      <w:bookmarkEnd w:id="192"/>
      <w:r w:rsidRPr="00E9377B">
        <w:rPr>
          <w:rFonts w:ascii="Times New Roman" w:eastAsia="Times New Roman" w:hAnsi="Times New Roman" w:cs="Times New Roman"/>
          <w:b/>
          <w:bCs/>
          <w:color w:val="000000"/>
          <w:sz w:val="28"/>
          <w:szCs w:val="28"/>
        </w:rPr>
        <w:t>Наставак поступака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93" w:name="sadrzaj_194"/>
      <w:bookmarkEnd w:id="193"/>
      <w:r w:rsidRPr="00E9377B">
        <w:rPr>
          <w:rFonts w:ascii="Times New Roman" w:eastAsia="Times New Roman" w:hAnsi="Times New Roman" w:cs="Times New Roman"/>
          <w:b/>
          <w:bCs/>
          <w:color w:val="000000"/>
          <w:sz w:val="26"/>
          <w:szCs w:val="26"/>
        </w:rPr>
        <w:t>Члан 88.</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Поступци који су започети до дана ступања на снагу овог закона наставиће се по прописима који су важили до дана ступања на снагу овог закона.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94" w:name="sadrzaj_195"/>
      <w:bookmarkEnd w:id="194"/>
      <w:r w:rsidRPr="00E9377B">
        <w:rPr>
          <w:rFonts w:ascii="Times New Roman" w:eastAsia="Times New Roman" w:hAnsi="Times New Roman" w:cs="Times New Roman"/>
          <w:b/>
          <w:bCs/>
          <w:color w:val="000000"/>
          <w:sz w:val="28"/>
          <w:szCs w:val="28"/>
        </w:rPr>
        <w:t>Престанак важења</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95" w:name="sadrzaj_196"/>
      <w:bookmarkEnd w:id="195"/>
      <w:r w:rsidRPr="00E9377B">
        <w:rPr>
          <w:rFonts w:ascii="Times New Roman" w:eastAsia="Times New Roman" w:hAnsi="Times New Roman" w:cs="Times New Roman"/>
          <w:b/>
          <w:bCs/>
          <w:color w:val="000000"/>
          <w:sz w:val="26"/>
          <w:szCs w:val="26"/>
        </w:rPr>
        <w:lastRenderedPageBreak/>
        <w:t>Члан 89.</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Даном почетка примене овог закона престаје да важи Закон о заштити од пожара ("Службени гласник СРС", број 37/88 и "Службени гласник РС", бр. 53/93, 67/93, 48/94 и 101/05), осим одредаба чл. 74-79, који престају да важе у складу са посебним законом.</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Подзаконски прописи предвиђени овим законом донеће се у року од шест месеци од дана ступања на снагу овог закона.</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 xml:space="preserve"> До почетка примене подзаконских прописа из става 2. </w:t>
      </w:r>
      <w:proofErr w:type="gramStart"/>
      <w:r w:rsidRPr="00E9377B">
        <w:rPr>
          <w:rFonts w:ascii="Times New Roman" w:eastAsia="Times New Roman" w:hAnsi="Times New Roman" w:cs="Times New Roman"/>
          <w:color w:val="000000"/>
          <w:sz w:val="24"/>
          <w:szCs w:val="24"/>
        </w:rPr>
        <w:t>овог</w:t>
      </w:r>
      <w:proofErr w:type="gramEnd"/>
      <w:r w:rsidRPr="00E9377B">
        <w:rPr>
          <w:rFonts w:ascii="Times New Roman" w:eastAsia="Times New Roman" w:hAnsi="Times New Roman" w:cs="Times New Roman"/>
          <w:color w:val="000000"/>
          <w:sz w:val="24"/>
          <w:szCs w:val="24"/>
        </w:rPr>
        <w:t xml:space="preserve"> члана примењују се одредбе важећих подзаконских прописа које нису у супротности са одредбама овог закона.</w:t>
      </w:r>
    </w:p>
    <w:p w:rsidR="00E9377B" w:rsidRPr="00E9377B" w:rsidRDefault="00E9377B" w:rsidP="00E9377B">
      <w:pPr>
        <w:shd w:val="clear" w:color="auto" w:fill="FFFFFF"/>
        <w:spacing w:before="240" w:after="240"/>
        <w:jc w:val="center"/>
        <w:rPr>
          <w:rFonts w:ascii="Times New Roman" w:eastAsia="Times New Roman" w:hAnsi="Times New Roman" w:cs="Times New Roman"/>
          <w:b/>
          <w:bCs/>
          <w:color w:val="000000"/>
          <w:sz w:val="28"/>
          <w:szCs w:val="28"/>
        </w:rPr>
      </w:pPr>
      <w:bookmarkStart w:id="196" w:name="sadrzaj_197"/>
      <w:bookmarkEnd w:id="196"/>
      <w:r w:rsidRPr="00E9377B">
        <w:rPr>
          <w:rFonts w:ascii="Times New Roman" w:eastAsia="Times New Roman" w:hAnsi="Times New Roman" w:cs="Times New Roman"/>
          <w:b/>
          <w:bCs/>
          <w:color w:val="000000"/>
          <w:sz w:val="28"/>
          <w:szCs w:val="28"/>
        </w:rPr>
        <w:t>Ступање на снагу</w:t>
      </w:r>
    </w:p>
    <w:p w:rsidR="00E9377B" w:rsidRPr="00E9377B" w:rsidRDefault="00E9377B" w:rsidP="00E9377B">
      <w:pPr>
        <w:spacing w:before="240" w:after="240"/>
        <w:jc w:val="center"/>
        <w:rPr>
          <w:rFonts w:ascii="Times New Roman" w:eastAsia="Times New Roman" w:hAnsi="Times New Roman" w:cs="Times New Roman"/>
          <w:b/>
          <w:bCs/>
          <w:color w:val="000000"/>
          <w:sz w:val="26"/>
          <w:szCs w:val="26"/>
        </w:rPr>
      </w:pPr>
      <w:bookmarkStart w:id="197" w:name="sadrzaj_198"/>
      <w:bookmarkEnd w:id="197"/>
      <w:r w:rsidRPr="00E9377B">
        <w:rPr>
          <w:rFonts w:ascii="Times New Roman" w:eastAsia="Times New Roman" w:hAnsi="Times New Roman" w:cs="Times New Roman"/>
          <w:b/>
          <w:bCs/>
          <w:color w:val="000000"/>
          <w:sz w:val="26"/>
          <w:szCs w:val="26"/>
        </w:rPr>
        <w:t>Члан 90.</w:t>
      </w:r>
    </w:p>
    <w:p w:rsidR="00E9377B" w:rsidRPr="00E9377B" w:rsidRDefault="00E9377B" w:rsidP="00E9377B">
      <w:pPr>
        <w:ind w:left="525" w:right="525" w:firstLine="240"/>
        <w:jc w:val="both"/>
        <w:rPr>
          <w:rFonts w:ascii="Times New Roman" w:eastAsia="Times New Roman" w:hAnsi="Times New Roman" w:cs="Times New Roman"/>
          <w:color w:val="000000"/>
          <w:sz w:val="24"/>
          <w:szCs w:val="24"/>
        </w:rPr>
      </w:pPr>
      <w:r w:rsidRPr="00E9377B">
        <w:rPr>
          <w:rFonts w:ascii="Times New Roman" w:eastAsia="Times New Roman" w:hAnsi="Times New Roman" w:cs="Times New Roman"/>
          <w:color w:val="000000"/>
          <w:sz w:val="24"/>
          <w:szCs w:val="24"/>
        </w:rPr>
        <w:t>Овај закон ступа на снагу осмог дана од дана објављивања у "Службеном гласнику РС", а примењује се по истеку девет месеци од дана ступања на снагу овог закона.</w:t>
      </w:r>
    </w:p>
    <w:p w:rsidR="00A25893" w:rsidRPr="00CD0BC5" w:rsidRDefault="00A25893" w:rsidP="00CD0BC5">
      <w:pPr>
        <w:ind w:left="525" w:right="525" w:firstLine="240"/>
        <w:jc w:val="both"/>
        <w:rPr>
          <w:rFonts w:ascii="Times New Roman" w:eastAsia="Times New Roman" w:hAnsi="Times New Roman" w:cs="Times New Roman"/>
          <w:color w:val="000000"/>
          <w:sz w:val="24"/>
          <w:szCs w:val="24"/>
        </w:rPr>
      </w:pPr>
      <w:bookmarkStart w:id="198" w:name="_GoBack"/>
      <w:bookmarkEnd w:id="198"/>
    </w:p>
    <w:sectPr w:rsidR="00A25893" w:rsidRPr="00CD0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mmonBullets">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7B"/>
    <w:rsid w:val="00060DDD"/>
    <w:rsid w:val="001949E4"/>
    <w:rsid w:val="002338AC"/>
    <w:rsid w:val="004F61C0"/>
    <w:rsid w:val="00540768"/>
    <w:rsid w:val="00707434"/>
    <w:rsid w:val="0074016D"/>
    <w:rsid w:val="00934D26"/>
    <w:rsid w:val="00A25893"/>
    <w:rsid w:val="00AA3013"/>
    <w:rsid w:val="00B822CC"/>
    <w:rsid w:val="00CD0BC5"/>
    <w:rsid w:val="00D05BC5"/>
    <w:rsid w:val="00D36FF7"/>
    <w:rsid w:val="00E7285F"/>
    <w:rsid w:val="00E9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A822C-D995-4E00-BDFE-B71BC7FD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9377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9377B"/>
    <w:rPr>
      <w:rFonts w:ascii="Arial" w:eastAsia="Times New Roman" w:hAnsi="Arial" w:cs="Arial"/>
      <w:vanish/>
      <w:sz w:val="16"/>
      <w:szCs w:val="16"/>
    </w:rPr>
  </w:style>
  <w:style w:type="character" w:styleId="Hyperlink">
    <w:name w:val="Hyperlink"/>
    <w:basedOn w:val="DefaultParagraphFont"/>
    <w:uiPriority w:val="99"/>
    <w:semiHidden/>
    <w:unhideWhenUsed/>
    <w:rsid w:val="00E9377B"/>
    <w:rPr>
      <w:color w:val="0000FF"/>
      <w:u w:val="single"/>
    </w:rPr>
  </w:style>
  <w:style w:type="character" w:styleId="FollowedHyperlink">
    <w:name w:val="FollowedHyperlink"/>
    <w:basedOn w:val="DefaultParagraphFont"/>
    <w:uiPriority w:val="99"/>
    <w:semiHidden/>
    <w:unhideWhenUsed/>
    <w:rsid w:val="00E9377B"/>
    <w:rPr>
      <w:color w:val="800080"/>
      <w:u w:val="single"/>
    </w:rPr>
  </w:style>
  <w:style w:type="character" w:customStyle="1" w:styleId="apple-converted-space">
    <w:name w:val="apple-converted-space"/>
    <w:basedOn w:val="DefaultParagraphFont"/>
    <w:rsid w:val="00E9377B"/>
  </w:style>
  <w:style w:type="paragraph" w:styleId="z-BottomofForm">
    <w:name w:val="HTML Bottom of Form"/>
    <w:basedOn w:val="Normal"/>
    <w:next w:val="Normal"/>
    <w:link w:val="z-BottomofFormChar"/>
    <w:hidden/>
    <w:uiPriority w:val="99"/>
    <w:semiHidden/>
    <w:unhideWhenUsed/>
    <w:rsid w:val="00E9377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9377B"/>
    <w:rPr>
      <w:rFonts w:ascii="Arial" w:eastAsia="Times New Roman" w:hAnsi="Arial" w:cs="Arial"/>
      <w:vanish/>
      <w:sz w:val="16"/>
      <w:szCs w:val="16"/>
    </w:rPr>
  </w:style>
  <w:style w:type="paragraph" w:styleId="NormalWeb">
    <w:name w:val="Normal (Web)"/>
    <w:basedOn w:val="Normal"/>
    <w:uiPriority w:val="99"/>
    <w:unhideWhenUsed/>
    <w:rsid w:val="00E9377B"/>
    <w:pPr>
      <w:spacing w:before="100" w:beforeAutospacing="1" w:after="100" w:afterAutospacing="1"/>
    </w:pPr>
    <w:rPr>
      <w:rFonts w:ascii="Times New Roman" w:eastAsia="Times New Roman" w:hAnsi="Times New Roman" w:cs="Times New Roman"/>
      <w:sz w:val="24"/>
      <w:szCs w:val="24"/>
    </w:rPr>
  </w:style>
  <w:style w:type="paragraph" w:customStyle="1" w:styleId="stil1tekst">
    <w:name w:val="stil_1tekst"/>
    <w:basedOn w:val="Normal"/>
    <w:rsid w:val="00E9377B"/>
    <w:pPr>
      <w:spacing w:before="100" w:beforeAutospacing="1" w:after="100" w:afterAutospacing="1"/>
    </w:pPr>
    <w:rPr>
      <w:rFonts w:ascii="Times New Roman" w:eastAsia="Times New Roman" w:hAnsi="Times New Roman" w:cs="Times New Roman"/>
      <w:sz w:val="24"/>
      <w:szCs w:val="24"/>
    </w:rPr>
  </w:style>
  <w:style w:type="paragraph" w:customStyle="1" w:styleId="stil2zakon">
    <w:name w:val="stil_2zakon"/>
    <w:basedOn w:val="Normal"/>
    <w:rsid w:val="00E9377B"/>
    <w:pPr>
      <w:spacing w:before="100" w:beforeAutospacing="1" w:after="100" w:afterAutospacing="1"/>
    </w:pPr>
    <w:rPr>
      <w:rFonts w:ascii="Times New Roman" w:eastAsia="Times New Roman" w:hAnsi="Times New Roman" w:cs="Times New Roman"/>
      <w:sz w:val="24"/>
      <w:szCs w:val="24"/>
    </w:rPr>
  </w:style>
  <w:style w:type="paragraph" w:customStyle="1" w:styleId="stil3mesto">
    <w:name w:val="stil_3mesto"/>
    <w:basedOn w:val="Normal"/>
    <w:rsid w:val="00E9377B"/>
    <w:pPr>
      <w:spacing w:before="100" w:beforeAutospacing="1" w:after="100" w:afterAutospacing="1"/>
    </w:pPr>
    <w:rPr>
      <w:rFonts w:ascii="Times New Roman" w:eastAsia="Times New Roman" w:hAnsi="Times New Roman" w:cs="Times New Roman"/>
      <w:sz w:val="24"/>
      <w:szCs w:val="24"/>
    </w:rPr>
  </w:style>
  <w:style w:type="paragraph" w:customStyle="1" w:styleId="stil6naslov">
    <w:name w:val="stil_6naslov"/>
    <w:basedOn w:val="Normal"/>
    <w:rsid w:val="00E9377B"/>
    <w:pPr>
      <w:spacing w:before="100" w:beforeAutospacing="1" w:after="100" w:afterAutospacing="1"/>
    </w:pPr>
    <w:rPr>
      <w:rFonts w:ascii="Times New Roman" w:eastAsia="Times New Roman" w:hAnsi="Times New Roman" w:cs="Times New Roman"/>
      <w:sz w:val="24"/>
      <w:szCs w:val="24"/>
    </w:rPr>
  </w:style>
  <w:style w:type="paragraph" w:customStyle="1" w:styleId="stil7podnas">
    <w:name w:val="stil_7podnas"/>
    <w:basedOn w:val="Normal"/>
    <w:rsid w:val="00E9377B"/>
    <w:pPr>
      <w:spacing w:before="100" w:beforeAutospacing="1" w:after="100" w:afterAutospacing="1"/>
    </w:pPr>
    <w:rPr>
      <w:rFonts w:ascii="Times New Roman" w:eastAsia="Times New Roman" w:hAnsi="Times New Roman" w:cs="Times New Roman"/>
      <w:sz w:val="24"/>
      <w:szCs w:val="24"/>
    </w:rPr>
  </w:style>
  <w:style w:type="paragraph" w:customStyle="1" w:styleId="stil4clan">
    <w:name w:val="stil_4clan"/>
    <w:basedOn w:val="Normal"/>
    <w:rsid w:val="00E9377B"/>
    <w:pPr>
      <w:spacing w:before="100" w:beforeAutospacing="1" w:after="100" w:afterAutospacing="1"/>
    </w:pPr>
    <w:rPr>
      <w:rFonts w:ascii="Times New Roman" w:eastAsia="Times New Roman" w:hAnsi="Times New Roman" w:cs="Times New Roman"/>
      <w:sz w:val="24"/>
      <w:szCs w:val="24"/>
    </w:rPr>
  </w:style>
  <w:style w:type="character" w:customStyle="1" w:styleId="ball">
    <w:name w:val="ball"/>
    <w:basedOn w:val="DefaultParagraphFont"/>
    <w:rsid w:val="00E9377B"/>
  </w:style>
  <w:style w:type="character" w:customStyle="1" w:styleId="vidividi">
    <w:name w:val="vidi_vidi"/>
    <w:basedOn w:val="DefaultParagraphFont"/>
    <w:rsid w:val="00E9377B"/>
  </w:style>
  <w:style w:type="paragraph" w:styleId="BalloonText">
    <w:name w:val="Balloon Text"/>
    <w:basedOn w:val="Normal"/>
    <w:link w:val="BalloonTextChar"/>
    <w:uiPriority w:val="99"/>
    <w:semiHidden/>
    <w:unhideWhenUsed/>
    <w:rsid w:val="00E9377B"/>
    <w:rPr>
      <w:rFonts w:ascii="Tahoma" w:hAnsi="Tahoma" w:cs="Tahoma"/>
      <w:sz w:val="16"/>
      <w:szCs w:val="16"/>
    </w:rPr>
  </w:style>
  <w:style w:type="character" w:customStyle="1" w:styleId="BalloonTextChar">
    <w:name w:val="Balloon Text Char"/>
    <w:basedOn w:val="DefaultParagraphFont"/>
    <w:link w:val="BalloonText"/>
    <w:uiPriority w:val="99"/>
    <w:semiHidden/>
    <w:rsid w:val="00E93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4157">
      <w:bodyDiv w:val="1"/>
      <w:marLeft w:val="0"/>
      <w:marRight w:val="0"/>
      <w:marTop w:val="0"/>
      <w:marBottom w:val="0"/>
      <w:divBdr>
        <w:top w:val="none" w:sz="0" w:space="0" w:color="auto"/>
        <w:left w:val="none" w:sz="0" w:space="0" w:color="auto"/>
        <w:bottom w:val="none" w:sz="0" w:space="0" w:color="auto"/>
        <w:right w:val="none" w:sz="0" w:space="0" w:color="auto"/>
      </w:divBdr>
      <w:divsChild>
        <w:div w:id="750465873">
          <w:marLeft w:val="0"/>
          <w:marRight w:val="0"/>
          <w:marTop w:val="45"/>
          <w:marBottom w:val="0"/>
          <w:divBdr>
            <w:top w:val="single" w:sz="6" w:space="0" w:color="000000"/>
            <w:left w:val="single" w:sz="6" w:space="0" w:color="000000"/>
            <w:bottom w:val="single" w:sz="6" w:space="0" w:color="000000"/>
            <w:right w:val="single" w:sz="6" w:space="0" w:color="000000"/>
          </w:divBdr>
        </w:div>
        <w:div w:id="678386538">
          <w:marLeft w:val="0"/>
          <w:marRight w:val="0"/>
          <w:marTop w:val="0"/>
          <w:marBottom w:val="0"/>
          <w:divBdr>
            <w:top w:val="none" w:sz="0" w:space="0" w:color="auto"/>
            <w:left w:val="none" w:sz="0" w:space="0" w:color="auto"/>
            <w:bottom w:val="none" w:sz="0" w:space="0" w:color="auto"/>
            <w:right w:val="none" w:sz="0" w:space="0" w:color="auto"/>
          </w:divBdr>
          <w:divsChild>
            <w:div w:id="516430811">
              <w:marLeft w:val="0"/>
              <w:marRight w:val="0"/>
              <w:marTop w:val="45"/>
              <w:marBottom w:val="0"/>
              <w:divBdr>
                <w:top w:val="single" w:sz="6" w:space="0" w:color="000000"/>
                <w:left w:val="single" w:sz="6" w:space="0" w:color="000000"/>
                <w:bottom w:val="single" w:sz="6" w:space="0" w:color="000000"/>
                <w:right w:val="single" w:sz="6" w:space="0" w:color="000000"/>
              </w:divBdr>
            </w:div>
          </w:divsChild>
        </w:div>
      </w:divsChild>
    </w:div>
    <w:div w:id="14709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gpro.propisi.net/DocumnetWebClient/ingpro.webclient.Main/FileContentServlet/propis/0285cc/28563_02.htm?docid=90056" TargetMode="External"/><Relationship Id="rId5" Type="http://schemas.openxmlformats.org/officeDocument/2006/relationships/hyperlink" Target="http://ingpro.propisi.net/DocumnetWebClient/ingpro.webclient.Main/FileContentServlet/propis/0285cc/28563_02.htm?docid=90056" TargetMode="External"/><Relationship Id="rId4" Type="http://schemas.openxmlformats.org/officeDocument/2006/relationships/hyperlink" Target="http://ingpro.propisi.net/DocumnetWebClient/ingpro.webclient.Main/FileContentServlet/propis/0285cc/28563_02.htm?docid=9005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39</Pages>
  <Words>11652</Words>
  <Characters>66419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opstina-4</dc:creator>
  <cp:lastModifiedBy>draxon</cp:lastModifiedBy>
  <cp:revision>13</cp:revision>
  <dcterms:created xsi:type="dcterms:W3CDTF">2015-03-30T10:00:00Z</dcterms:created>
  <dcterms:modified xsi:type="dcterms:W3CDTF">2015-12-12T23:05:00Z</dcterms:modified>
</cp:coreProperties>
</file>