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4C" w:rsidRDefault="0056794C" w:rsidP="0056794C">
      <w:pPr>
        <w:spacing w:after="0" w:line="240" w:lineRule="auto"/>
        <w:jc w:val="center"/>
        <w:rPr>
          <w:b/>
        </w:rPr>
      </w:pPr>
      <w:r>
        <w:rPr>
          <w:b/>
        </w:rPr>
        <w:t>OПШТИНСКA УПРAВA</w:t>
      </w:r>
    </w:p>
    <w:p w:rsidR="0056794C" w:rsidRDefault="0056794C" w:rsidP="0056794C">
      <w:pPr>
        <w:spacing w:after="0" w:line="240" w:lineRule="auto"/>
        <w:jc w:val="center"/>
        <w:rPr>
          <w:b/>
        </w:rPr>
      </w:pPr>
      <w:r>
        <w:rPr>
          <w:b/>
        </w:rPr>
        <w:t xml:space="preserve">– ОДЕЉЕЊУ ЗА УРБАНИЗАМ И ГРАЂЕВИНУ, </w:t>
      </w:r>
    </w:p>
    <w:p w:rsidR="0056794C" w:rsidRDefault="0056794C" w:rsidP="0056794C">
      <w:pPr>
        <w:spacing w:after="0" w:line="240" w:lineRule="auto"/>
        <w:jc w:val="center"/>
        <w:rPr>
          <w:b/>
        </w:rPr>
      </w:pPr>
      <w:r>
        <w:rPr>
          <w:b/>
        </w:rPr>
        <w:t>ИМОВИНСКО-ПРАВНЕ И КОМУНАЛНО-СТАМБЕНЕ ПОСЛОВЕ</w:t>
      </w:r>
    </w:p>
    <w:p w:rsidR="0056794C" w:rsidRDefault="0056794C" w:rsidP="0056794C">
      <w:pPr>
        <w:spacing w:after="0" w:line="240" w:lineRule="auto"/>
        <w:jc w:val="center"/>
        <w:rPr>
          <w:b/>
        </w:rPr>
      </w:pPr>
      <w:r>
        <w:rPr>
          <w:b/>
        </w:rPr>
        <w:t xml:space="preserve">ОПШТИНЕ </w:t>
      </w:r>
      <w:r>
        <w:rPr>
          <w:b/>
          <w:lang w:val="sr-Cyrl-RS"/>
        </w:rPr>
        <w:t>ВЕЛИКА ПЛАНА</w:t>
      </w:r>
    </w:p>
    <w:p w:rsidR="00534846" w:rsidRDefault="00534846">
      <w:pPr>
        <w:rPr>
          <w:b/>
        </w:rPr>
      </w:pPr>
      <w:bookmarkStart w:id="0" w:name="_GoBack"/>
      <w:bookmarkEnd w:id="0"/>
    </w:p>
    <w:p w:rsidR="00366FC5" w:rsidRPr="00534846" w:rsidRDefault="008B48D7">
      <w:pPr>
        <w:rPr>
          <w:lang w:val="sr-Cyrl-RS"/>
        </w:rPr>
      </w:pPr>
      <w:r w:rsidRPr="008B48D7">
        <w:rPr>
          <w:b/>
        </w:rPr>
        <w:t>Предмет</w:t>
      </w:r>
      <w:r w:rsidR="00271649" w:rsidRPr="008B48D7">
        <w:rPr>
          <w:b/>
        </w:rPr>
        <w:t>:</w:t>
      </w:r>
      <w:r w:rsidR="00271649">
        <w:t xml:space="preserve"> </w:t>
      </w:r>
      <w:r w:rsidR="002D04AA">
        <w:rPr>
          <w:lang w:val="sr-Cyrl-RS"/>
        </w:rPr>
        <w:t>З</w:t>
      </w:r>
      <w:r w:rsidR="002D04AA">
        <w:t>ахтев за реконструкцију, адаптацију и санацију објекта</w:t>
      </w:r>
    </w:p>
    <w:p w:rsidR="002D04AA" w:rsidRDefault="00271649" w:rsidP="002D04AA">
      <w:pPr>
        <w:spacing w:after="0"/>
      </w:pPr>
      <w:r>
        <w:t xml:space="preserve">У складу са чланом </w:t>
      </w:r>
      <w:r w:rsidR="002D04AA">
        <w:t xml:space="preserve">145. Закона о планирању и изградњи («Сл. гласник РС» бр. 72/2009, 81/2009 - испр., 64/2010 - одлука УС, 24/2011, 121/2012, 42/2013 - одлука УС, 50/2013 - одлука УС, 98/2013 - одлука УС, 132/2014 и 145/2014), подносим захтев овом Органу за </w:t>
      </w:r>
    </w:p>
    <w:p w:rsidR="002D04AA" w:rsidRPr="002D04AA" w:rsidRDefault="002D04AA" w:rsidP="002D04AA">
      <w:pPr>
        <w:spacing w:after="0"/>
        <w:rPr>
          <w:lang w:val="sr-Cyrl-RS"/>
        </w:rPr>
      </w:pPr>
      <w:r>
        <w:rPr>
          <w:lang w:val="sr-Cyrl-RS"/>
        </w:rPr>
        <w:t>_________________________________________________________________________________</w:t>
      </w:r>
    </w:p>
    <w:p w:rsidR="002D04AA" w:rsidRDefault="002D04AA" w:rsidP="002D04AA">
      <w:pPr>
        <w:spacing w:after="0"/>
        <w:jc w:val="center"/>
      </w:pPr>
      <w:r>
        <w:t>( навести врсту врсту радова - реконструкција, адаптација, санација)</w:t>
      </w:r>
    </w:p>
    <w:p w:rsidR="002D04AA" w:rsidRDefault="002D04AA" w:rsidP="002D04AA">
      <w:pPr>
        <w:spacing w:after="0"/>
      </w:pPr>
      <w:r>
        <w:t>постојећег _______________________________________</w:t>
      </w:r>
      <w:r>
        <w:rPr>
          <w:lang w:val="sr-Cyrl-RS"/>
        </w:rPr>
        <w:t>_________________________</w:t>
      </w:r>
      <w:r>
        <w:t xml:space="preserve">_ објекта </w:t>
      </w:r>
    </w:p>
    <w:p w:rsidR="002D04AA" w:rsidRDefault="002D04AA" w:rsidP="002D04AA">
      <w:pPr>
        <w:spacing w:after="0"/>
        <w:jc w:val="center"/>
      </w:pPr>
      <w:r>
        <w:t>( навести врсту објекта : стамбени, пословни и сл. )</w:t>
      </w:r>
    </w:p>
    <w:p w:rsidR="00E32BF5" w:rsidRDefault="002D04AA" w:rsidP="002D04AA">
      <w:pPr>
        <w:spacing w:after="0"/>
      </w:pPr>
      <w:r>
        <w:t>на кат. парцели број _____________ КО _______________________ у ______________________, ул. _________________________.</w:t>
      </w:r>
    </w:p>
    <w:p w:rsidR="00366FC5" w:rsidRDefault="00366FC5" w:rsidP="00366FC5">
      <w:pPr>
        <w:spacing w:after="0"/>
      </w:pPr>
    </w:p>
    <w:p w:rsidR="00E32BF5" w:rsidRDefault="00E32BF5" w:rsidP="00271649">
      <w:pPr>
        <w:spacing w:after="0" w:line="240" w:lineRule="auto"/>
      </w:pPr>
      <w:r w:rsidRPr="00E32BF5">
        <w:rPr>
          <w:b/>
        </w:rPr>
        <w:t>Прилог:</w:t>
      </w:r>
      <w:r>
        <w:t xml:space="preserve"> </w:t>
      </w:r>
    </w:p>
    <w:p w:rsidR="002D04AA" w:rsidRDefault="002D04AA" w:rsidP="002D04AA">
      <w:pPr>
        <w:spacing w:after="0" w:line="240" w:lineRule="auto"/>
      </w:pPr>
      <w:r>
        <w:t xml:space="preserve">- </w:t>
      </w:r>
      <w:r>
        <w:rPr>
          <w:lang w:val="sr-Cyrl-RS"/>
        </w:rPr>
        <w:t>д</w:t>
      </w:r>
      <w:r>
        <w:t>оказ о праву својине, у складу са чланом 135. овог Закона,</w:t>
      </w:r>
    </w:p>
    <w:p w:rsidR="002D04AA" w:rsidRDefault="002D04AA" w:rsidP="002D04AA">
      <w:pPr>
        <w:spacing w:after="0" w:line="240" w:lineRule="auto"/>
      </w:pPr>
      <w:r>
        <w:t xml:space="preserve">- </w:t>
      </w:r>
      <w:r>
        <w:rPr>
          <w:lang w:val="sr-Cyrl-RS"/>
        </w:rPr>
        <w:t>и</w:t>
      </w:r>
      <w:r>
        <w:t>дејни пројекат у три примерка, израђен у складу са правилником којим се уређује садржина техничке документације,</w:t>
      </w:r>
    </w:p>
    <w:p w:rsidR="002D04AA" w:rsidRDefault="002D04AA" w:rsidP="002D04AA">
      <w:pPr>
        <w:spacing w:after="0" w:line="240" w:lineRule="auto"/>
      </w:pPr>
      <w:r>
        <w:t xml:space="preserve">- </w:t>
      </w:r>
      <w:r>
        <w:rPr>
          <w:lang w:val="sr-Cyrl-RS"/>
        </w:rPr>
        <w:t>ф</w:t>
      </w:r>
      <w:r>
        <w:t>отокопију одобрења за постојећи објекат на коме се изводе радови,</w:t>
      </w:r>
    </w:p>
    <w:p w:rsidR="002D04AA" w:rsidRDefault="002D04AA" w:rsidP="002D04AA">
      <w:pPr>
        <w:spacing w:after="0" w:line="240" w:lineRule="auto"/>
      </w:pPr>
      <w:r>
        <w:t xml:space="preserve">- </w:t>
      </w:r>
      <w:r>
        <w:rPr>
          <w:lang w:val="sr-Cyrl-RS"/>
        </w:rPr>
        <w:t>о</w:t>
      </w:r>
      <w:r>
        <w:t>брачун доприноса за уређивање грађевинског земљишта са изјашњењем подносиоца о начину плаћања доприноса за уређење грађевинског земљишта, као и средствима обезбеђења у случају плаћања на рате, за објекте чија укупна бруто развијена грађевинска површина прелази 200 м2 и који садржи више од две стамбене јединице, уколико се повећава површина објекта,</w:t>
      </w:r>
    </w:p>
    <w:p w:rsidR="00366FC5" w:rsidRDefault="002D04AA" w:rsidP="002D04AA">
      <w:pPr>
        <w:spacing w:after="0" w:line="240" w:lineRule="auto"/>
      </w:pPr>
      <w:r>
        <w:t xml:space="preserve"> - </w:t>
      </w:r>
      <w:r>
        <w:rPr>
          <w:lang w:val="sr-Cyrl-RS"/>
        </w:rPr>
        <w:t>д</w:t>
      </w:r>
      <w:r>
        <w:t>оказ о извршеној уплати републичке адм. таксе, по тарифном броју 1 и 165 у износу од _______ динара.</w:t>
      </w:r>
    </w:p>
    <w:p w:rsidR="00366FC5" w:rsidRDefault="002D04AA" w:rsidP="00366FC5">
      <w:pPr>
        <w:spacing w:after="0" w:line="240" w:lineRule="auto"/>
      </w:pPr>
      <w:r>
        <w:rPr>
          <w:noProof/>
          <w:lang w:eastAsia="sr-Latn-R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6CC779" wp14:editId="092D1D8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1404620"/>
                <wp:effectExtent l="0" t="0" r="127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Трошкови поступка: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Републичка административна такса 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За реконструкцију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_________________ динара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Рачун: ххх-хххххххх-хх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Позив на број 97 хх-хххх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Корисник: 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6CC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">
                <v:textbox style="mso-fit-shape-to-text:t">
                  <w:txbxContent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>Трошкови поступка: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 xml:space="preserve">Републичка административна такса 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>За реконструкцију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>_________________ динара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>Рачун: ххх-хххххххх-хх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>Позив на број 97 хх-хххх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>Корисник: 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1649" w:rsidRDefault="00271649" w:rsidP="003F2F9A">
      <w:pPr>
        <w:spacing w:after="0" w:line="240" w:lineRule="auto"/>
        <w:ind w:left="4248"/>
      </w:pPr>
      <w:r>
        <w:t xml:space="preserve">ПОДНОСИЛАЦ ЗАХТЕВА, _________________________________________ </w:t>
      </w:r>
      <w:r w:rsidR="003F2F9A">
        <w:rPr>
          <w:lang w:val="sr-Cyrl-RS"/>
        </w:rPr>
        <w:t xml:space="preserve">              </w:t>
      </w:r>
      <w:r>
        <w:t xml:space="preserve">(име и презиме/пословно име) _________________________________________ </w:t>
      </w:r>
    </w:p>
    <w:p w:rsidR="00271649" w:rsidRDefault="00271649" w:rsidP="00271649">
      <w:pPr>
        <w:spacing w:after="0" w:line="240" w:lineRule="auto"/>
        <w:ind w:left="4248" w:firstLine="708"/>
      </w:pPr>
      <w:r>
        <w:t>( адреса/седиште) _______________________</w:t>
      </w:r>
      <w:r w:rsidR="003F2F9A">
        <w:rPr>
          <w:lang w:val="sr-Cyrl-RS"/>
        </w:rPr>
        <w:t>_______________</w:t>
      </w:r>
      <w:r>
        <w:t xml:space="preserve">___ </w:t>
      </w:r>
    </w:p>
    <w:p w:rsidR="00366FC5" w:rsidRDefault="00271649" w:rsidP="00366FC5">
      <w:pPr>
        <w:spacing w:after="0" w:line="240" w:lineRule="auto"/>
        <w:ind w:left="4248" w:firstLine="708"/>
      </w:pPr>
      <w:r>
        <w:t xml:space="preserve">(потпис и печат за правно лице) </w:t>
      </w:r>
    </w:p>
    <w:p w:rsidR="00436A61" w:rsidRDefault="00271649" w:rsidP="00366FC5">
      <w:pPr>
        <w:spacing w:after="0" w:line="240" w:lineRule="auto"/>
        <w:ind w:left="4248"/>
      </w:pPr>
      <w:r>
        <w:t>контакт телефон _________</w:t>
      </w:r>
      <w:r w:rsidR="00534846">
        <w:rPr>
          <w:lang w:val="sr-Cyrl-RS"/>
        </w:rPr>
        <w:t>________</w:t>
      </w:r>
      <w:r>
        <w:t>_________</w:t>
      </w:r>
    </w:p>
    <w:p w:rsidR="008B48D7" w:rsidRDefault="008B48D7" w:rsidP="008B48D7">
      <w:pPr>
        <w:spacing w:after="0" w:line="240" w:lineRule="auto"/>
      </w:pPr>
    </w:p>
    <w:p w:rsidR="008B48D7" w:rsidRDefault="008B48D7" w:rsidP="008B48D7">
      <w:pPr>
        <w:spacing w:after="0" w:line="240" w:lineRule="auto"/>
        <w:rPr>
          <w:lang w:val="sr-Cyrl-RS"/>
        </w:rPr>
      </w:pPr>
      <w:r>
        <w:rPr>
          <w:lang w:val="sr-Cyrl-RS"/>
        </w:rPr>
        <w:t>У ________________,</w:t>
      </w:r>
    </w:p>
    <w:p w:rsidR="002D04AA" w:rsidRDefault="002D04AA" w:rsidP="008B48D7">
      <w:pPr>
        <w:spacing w:after="0" w:line="240" w:lineRule="auto"/>
        <w:rPr>
          <w:lang w:val="sr-Cyrl-RS"/>
        </w:rPr>
      </w:pPr>
    </w:p>
    <w:p w:rsidR="008B48D7" w:rsidRPr="008B48D7" w:rsidRDefault="008B48D7" w:rsidP="008B48D7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дана __________________ . </w:t>
      </w:r>
    </w:p>
    <w:sectPr w:rsidR="008B48D7" w:rsidRPr="008B4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49"/>
    <w:rsid w:val="00074686"/>
    <w:rsid w:val="00271649"/>
    <w:rsid w:val="002D04AA"/>
    <w:rsid w:val="00366FC5"/>
    <w:rsid w:val="003F2F9A"/>
    <w:rsid w:val="00481593"/>
    <w:rsid w:val="00534846"/>
    <w:rsid w:val="0056794C"/>
    <w:rsid w:val="006F707D"/>
    <w:rsid w:val="00716D01"/>
    <w:rsid w:val="008066ED"/>
    <w:rsid w:val="008B48D7"/>
    <w:rsid w:val="00A32607"/>
    <w:rsid w:val="00B16F92"/>
    <w:rsid w:val="00B32C67"/>
    <w:rsid w:val="00C22030"/>
    <w:rsid w:val="00D45232"/>
    <w:rsid w:val="00E3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EC9A6-9726-47D2-A78D-60E57C1D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Radenković</dc:creator>
  <cp:keywords/>
  <dc:description/>
  <cp:lastModifiedBy>Miloš Radenković</cp:lastModifiedBy>
  <cp:revision>4</cp:revision>
  <cp:lastPrinted>2015-09-23T15:00:00Z</cp:lastPrinted>
  <dcterms:created xsi:type="dcterms:W3CDTF">2015-09-23T18:40:00Z</dcterms:created>
  <dcterms:modified xsi:type="dcterms:W3CDTF">2015-09-23T20:15:00Z</dcterms:modified>
</cp:coreProperties>
</file>